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8DD" w:rsidRPr="00D32E28" w:rsidRDefault="00C608DD" w:rsidP="00785106">
      <w:pPr>
        <w:spacing w:line="240" w:lineRule="auto"/>
        <w:ind w:left="260" w:right="-52" w:firstLine="307"/>
        <w:jc w:val="center"/>
        <w:rPr>
          <w:rFonts w:ascii="Times New Roman" w:hAnsi="Times New Roman"/>
          <w:sz w:val="24"/>
          <w:szCs w:val="24"/>
        </w:rPr>
      </w:pPr>
      <w:r w:rsidRPr="00D32E28">
        <w:rPr>
          <w:rFonts w:ascii="Times New Roman" w:eastAsia="Times New Roman" w:hAnsi="Times New Roman"/>
          <w:b/>
          <w:bCs/>
          <w:sz w:val="24"/>
          <w:szCs w:val="24"/>
        </w:rPr>
        <w:t>Аннотация к рабочей программе по русскому языку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Рабочая  программа по русскому языку для 5-9 класса составлена  в соответствии с Федеральным государственным образовательным стандартом второго поколения основного общего образования, Примерной программой по русс</w:t>
      </w:r>
      <w:r>
        <w:rPr>
          <w:rFonts w:ascii="Times New Roman" w:eastAsia="Times New Roman" w:hAnsi="Times New Roman"/>
          <w:sz w:val="24"/>
          <w:szCs w:val="24"/>
        </w:rPr>
        <w:t>кому языку, М. Просвещение, 2016</w:t>
      </w:r>
      <w:r w:rsidRPr="00C93140">
        <w:rPr>
          <w:rFonts w:ascii="Times New Roman" w:eastAsia="Times New Roman" w:hAnsi="Times New Roman"/>
          <w:sz w:val="24"/>
          <w:szCs w:val="24"/>
        </w:rPr>
        <w:t xml:space="preserve"> г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C93140">
        <w:rPr>
          <w:rFonts w:ascii="Times New Roman" w:eastAsia="Times New Roman" w:hAnsi="Times New Roman"/>
          <w:sz w:val="24"/>
          <w:szCs w:val="24"/>
        </w:rPr>
        <w:t xml:space="preserve"> и Рабочей программой по русскому языку для 5-9 классов. Предметная линия учебников Т.А. Ладыженской, М.Т. Баранова, Л.А. Тростенцовой. 5-9 классы – М.: Просвещение, 201</w:t>
      </w:r>
      <w:r>
        <w:rPr>
          <w:rFonts w:ascii="Times New Roman" w:eastAsia="Times New Roman" w:hAnsi="Times New Roman"/>
          <w:sz w:val="24"/>
          <w:szCs w:val="24"/>
        </w:rPr>
        <w:t>6</w:t>
      </w:r>
      <w:r w:rsidRPr="00C93140">
        <w:rPr>
          <w:rFonts w:ascii="Times New Roman" w:eastAsia="Times New Roman" w:hAnsi="Times New Roman"/>
          <w:sz w:val="24"/>
          <w:szCs w:val="24"/>
        </w:rPr>
        <w:t>)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Обоснование выбора программы.</w:t>
      </w:r>
      <w:r w:rsidRPr="00C93140">
        <w:rPr>
          <w:rFonts w:ascii="Times New Roman" w:eastAsia="Times New Roman" w:hAnsi="Times New Roman"/>
          <w:sz w:val="24"/>
          <w:szCs w:val="24"/>
        </w:rPr>
        <w:t> Важной отличительной особенностью данной программы является новизна подходов к преподаванию русского языка с учетом ФГОС ООО, ее направленность на усвоение элементов современной теории и практики речевого общения, теории и практики речевой деятельности, формирование навыков метапредметных и личностных результатов через универсальные учебные действия.</w:t>
      </w:r>
    </w:p>
    <w:p w:rsidR="00C608DD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При выборе УМК предметной линии учебников Т.А.Ладыженской, М.Т. Баранова, Л.А.Тростенцовой и др. учитывалась специфика контингента учащихся, соответствие УМК возрастным и психологическим особенностям учащихся данной школы, соответствие программы ФГОС ООО, завершенность учебной линии, подход в структурировании учебного материала: от частного к общему, доступность и системность изложения теоретического материала. </w:t>
      </w:r>
    </w:p>
    <w:p w:rsidR="00C608DD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Актуальность.</w:t>
      </w:r>
      <w:r w:rsidRPr="00C93140">
        <w:rPr>
          <w:rFonts w:ascii="Times New Roman" w:eastAsia="Times New Roman" w:hAnsi="Times New Roman"/>
          <w:sz w:val="24"/>
          <w:szCs w:val="24"/>
        </w:rPr>
        <w:t> 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 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Специфика.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C93140">
        <w:rPr>
          <w:rFonts w:ascii="Times New Roman" w:eastAsia="Times New Roman" w:hAnsi="Times New Roman"/>
          <w:sz w:val="24"/>
          <w:szCs w:val="24"/>
        </w:rPr>
        <w:t>Программа содержит отобранную в соответствии с задачами обучения систему понятий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93140">
        <w:rPr>
          <w:rFonts w:ascii="Times New Roman" w:eastAsia="Times New Roman" w:hAnsi="Times New Roman"/>
          <w:sz w:val="24"/>
          <w:szCs w:val="24"/>
        </w:rPr>
        <w:t>из области фонетики, лексики и фразеологии, морфемики и словообразования, морфологии, синтаксиса и стилистики русского литературного языка, а также некоторые сведения о роли языка в жизни общества, о языке как развивающемся явлении и т. д.; речеведческие понятия, на основе которых строится работа по развитию связной речи учащихся, формирование коммуникативных умений и навыков; сведения об основных нормах русского литературного языка; сведения о графике, орфографии и пунктуации; перечень видов орфограмм и названий пунктуационных правил. Кроме перечисленных знаний о языке и речи, программа включает перечень орфографических, пунктуационных и речевых умений и навыков, которыми должны овладеть учащиеся.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Общие цели учебного предмета: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C93140">
        <w:rPr>
          <w:rFonts w:ascii="Times New Roman" w:eastAsia="Times New Roman" w:hAnsi="Times New Roman"/>
          <w:sz w:val="24"/>
          <w:szCs w:val="24"/>
        </w:rPr>
        <w:t>* воспитание гражданственности и патриотизма, любви к русскому языку, сознательного отношения к языку как духовной ценности, средству общения и получения знаний в разных сферах человеческой деятельности;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 * развитие речевой и 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общения;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 * готовности и способности к речевому взаимодействию и взаимопониманию; потребности в речевом самосовершенствовании; освоение знаний о русском языке, его устройстве и функционировании в различных сферах и ситуациях общения, стилистических ресурсах, основных нормах русского литературного языка и речевого этикета;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 * обогащение словарного запаса и расширение круга используемых грамматических средств;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 xml:space="preserve"> * формирование умений опознавать, анализировать, классифицировать языковые факты, оценивать их с точки зрения нормативности, соответствия сфере и ситуации </w:t>
      </w:r>
      <w:r w:rsidRPr="00C93140">
        <w:rPr>
          <w:rFonts w:ascii="Times New Roman" w:eastAsia="Times New Roman" w:hAnsi="Times New Roman"/>
          <w:sz w:val="24"/>
          <w:szCs w:val="24"/>
        </w:rPr>
        <w:lastRenderedPageBreak/>
        <w:t>общения, осуществлять информационный поиск, извлекать и преобразовывать необходимую информацию; * применение полученных знаний и умений в собственной речевой практике.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Задачи обучения: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C93140">
        <w:rPr>
          <w:rFonts w:ascii="Times New Roman" w:eastAsia="Times New Roman" w:hAnsi="Times New Roman"/>
          <w:sz w:val="24"/>
          <w:szCs w:val="24"/>
        </w:rPr>
        <w:t>* развитие всех видов речевой деятельности: чтение, аудирование, говорение, письмо;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* формирование универсальных учебных действий: познавательных, регулятивных, коммуникативных;</w:t>
      </w:r>
    </w:p>
    <w:p w:rsidR="00C608DD" w:rsidRPr="00C93140" w:rsidRDefault="00C608DD" w:rsidP="00C608DD">
      <w:pPr>
        <w:spacing w:after="0" w:line="240" w:lineRule="auto"/>
        <w:ind w:left="360"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* формирование прочных орфографических и пунктуационных умений и навыков, овладение нормами русского литературного языка и обогащение словарного запаса и грамматического строя речи учащихся.</w:t>
      </w:r>
    </w:p>
    <w:p w:rsidR="00C608DD" w:rsidRDefault="00C608DD" w:rsidP="00C608DD">
      <w:pPr>
        <w:spacing w:after="0" w:line="240" w:lineRule="auto"/>
        <w:ind w:firstLine="491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608DD" w:rsidRDefault="00C608DD" w:rsidP="00C608DD">
      <w:pPr>
        <w:spacing w:after="0" w:line="240" w:lineRule="auto"/>
        <w:ind w:firstLine="491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Общая характеристика курса</w:t>
      </w:r>
      <w:r w:rsidRPr="00C93140">
        <w:rPr>
          <w:rFonts w:ascii="Times New Roman" w:eastAsia="Times New Roman" w:hAnsi="Times New Roman"/>
          <w:sz w:val="24"/>
          <w:szCs w:val="24"/>
        </w:rPr>
        <w:t> </w:t>
      </w:r>
    </w:p>
    <w:p w:rsidR="00C608DD" w:rsidRDefault="00C608DD" w:rsidP="00C608DD">
      <w:pPr>
        <w:spacing w:after="0" w:line="240" w:lineRule="auto"/>
        <w:ind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sz w:val="24"/>
          <w:szCs w:val="24"/>
        </w:rPr>
        <w:t>Содержание русского языка в основной школе обусловлено нацеленностью образовательного процесса на </w:t>
      </w: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достижение метапредметных и предметных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C93140">
        <w:rPr>
          <w:rFonts w:ascii="Times New Roman" w:eastAsia="Times New Roman" w:hAnsi="Times New Roman"/>
          <w:sz w:val="24"/>
          <w:szCs w:val="24"/>
        </w:rPr>
        <w:t>целей обучения, что возможно на основе </w:t>
      </w: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компетентностного подхода</w:t>
      </w:r>
      <w:r w:rsidRPr="00C93140">
        <w:rPr>
          <w:rFonts w:ascii="Times New Roman" w:eastAsia="Times New Roman" w:hAnsi="Times New Roman"/>
          <w:sz w:val="24"/>
          <w:szCs w:val="24"/>
        </w:rPr>
        <w:t>, который обеспечивает формирование и развитие </w:t>
      </w: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коммуникативной, языковой, лингвистической и культуроведческой компетенции.</w:t>
      </w:r>
      <w:r>
        <w:rPr>
          <w:rFonts w:ascii="Times New Roman" w:eastAsia="Times New Roman" w:hAnsi="Times New Roman"/>
          <w:sz w:val="24"/>
          <w:szCs w:val="24"/>
        </w:rPr>
        <w:t> </w:t>
      </w:r>
    </w:p>
    <w:p w:rsidR="00C608DD" w:rsidRDefault="00C608DD" w:rsidP="00C608DD">
      <w:pPr>
        <w:spacing w:after="0" w:line="240" w:lineRule="auto"/>
        <w:ind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Приемы:</w:t>
      </w:r>
      <w:r w:rsidRPr="00C93140">
        <w:rPr>
          <w:rFonts w:ascii="Times New Roman" w:eastAsia="Times New Roman" w:hAnsi="Times New Roman"/>
          <w:sz w:val="24"/>
          <w:szCs w:val="24"/>
        </w:rPr>
        <w:t> анализ, сравнение, обобщение, доказательство, объяснение. </w:t>
      </w:r>
    </w:p>
    <w:p w:rsidR="00C608DD" w:rsidRDefault="00C608DD" w:rsidP="00C608DD">
      <w:pPr>
        <w:spacing w:after="0" w:line="240" w:lineRule="auto"/>
        <w:ind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Форма организации образовательного процесса</w:t>
      </w:r>
      <w:r w:rsidRPr="00C93140">
        <w:rPr>
          <w:rFonts w:ascii="Times New Roman" w:eastAsia="Times New Roman" w:hAnsi="Times New Roman"/>
          <w:sz w:val="24"/>
          <w:szCs w:val="24"/>
        </w:rPr>
        <w:t>: классно-урочная система, фронтальный опрос, парная, групповая и индивидуальная работа, лекция с элементами беседы, уроки - практикумы, самостоятельная работа, беседы, написание сочинений, изложений, диктантов, сюжетно-ролевые игры, игровые практикумы. </w:t>
      </w:r>
    </w:p>
    <w:p w:rsidR="00C608DD" w:rsidRDefault="00C608DD" w:rsidP="00C608DD">
      <w:pPr>
        <w:spacing w:after="0" w:line="240" w:lineRule="auto"/>
        <w:ind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Технологии</w:t>
      </w:r>
      <w:r w:rsidRPr="00C93140">
        <w:rPr>
          <w:rFonts w:ascii="Times New Roman" w:eastAsia="Times New Roman" w:hAnsi="Times New Roman"/>
          <w:sz w:val="24"/>
          <w:szCs w:val="24"/>
        </w:rPr>
        <w:t>: развивающего обучения, дифференцированного обучения, информационно-коммуникативные, здоровьесбережения, системно - деятельностный подход, технология групповой работы, технология проблемного обучения, игровые технологии. </w:t>
      </w:r>
    </w:p>
    <w:p w:rsidR="00C608DD" w:rsidRPr="00C93140" w:rsidRDefault="00C608DD" w:rsidP="00C608DD">
      <w:pPr>
        <w:spacing w:after="0" w:line="240" w:lineRule="auto"/>
        <w:ind w:firstLine="491"/>
        <w:jc w:val="both"/>
        <w:rPr>
          <w:rFonts w:ascii="Times New Roman" w:eastAsia="Times New Roman" w:hAnsi="Times New Roman"/>
          <w:sz w:val="24"/>
          <w:szCs w:val="24"/>
        </w:rPr>
      </w:pPr>
      <w:r w:rsidRPr="00C93140">
        <w:rPr>
          <w:rFonts w:ascii="Times New Roman" w:eastAsia="Times New Roman" w:hAnsi="Times New Roman"/>
          <w:b/>
          <w:bCs/>
          <w:sz w:val="24"/>
          <w:szCs w:val="24"/>
        </w:rPr>
        <w:t>Основными формами и видами контроля знаний, умений и навыков являются</w:t>
      </w:r>
      <w:r w:rsidRPr="00C93140">
        <w:rPr>
          <w:rFonts w:ascii="Times New Roman" w:eastAsia="Times New Roman" w:hAnsi="Times New Roman"/>
          <w:sz w:val="24"/>
          <w:szCs w:val="24"/>
        </w:rPr>
        <w:t>: входной контроль в начале и в конце четверти; текущий – в форме устного, фронтального опроса, контрольных, словарных диктантов, предупредительных, объяснительных, выборочных, творческих, свободных, диктантов с грамматическими заданиями, тестов, проверочных работ, комплексного анализа текстов; итоговый – итоговый контрольный диктант, словарный диктант, комплексный анализ текста. </w:t>
      </w:r>
    </w:p>
    <w:p w:rsidR="00C608DD" w:rsidRPr="00C93140" w:rsidRDefault="00C608DD" w:rsidP="00C608DD">
      <w:pPr>
        <w:spacing w:line="240" w:lineRule="auto"/>
        <w:ind w:firstLine="491"/>
        <w:rPr>
          <w:sz w:val="24"/>
          <w:szCs w:val="24"/>
        </w:rPr>
      </w:pPr>
    </w:p>
    <w:p w:rsidR="00E27E52" w:rsidRDefault="00E27E52" w:rsidP="00E27E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844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Аннотация к рабочим программам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литературе</w:t>
      </w:r>
      <w:r w:rsidRPr="000844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E27E52" w:rsidRPr="0008444E" w:rsidRDefault="00E27E52" w:rsidP="00E27E5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Рабочие программы по литературе для обучающихся 5-9 классов составлены в соответствии ФГОС ООО, утвержденного приказом Министерства образования РФ от 05.03.2004 №1089, приказом Министерства образования РФ от 31.01.2012 г. №69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утверждённый приказом Министерства образования Российской Федерации от 5 марта 2004 г. № 1089», </w:t>
      </w: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 изменениями, внесенными приказами Минобрнауки России от 03.06.2008 г. №164, от 31.08.2009 г., от 19.10.2009 г., от 24.01.2012 г. №39, от 23.06.2015 № 609, </w:t>
      </w: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 программы по литературе для общеобразовательных школ (5-9 классы), с учетом авторской программы «Литература», авторов В.Я. Коровина, В.П. Журавлев, В.И. Коровин и др. и учебного плана образовательного учреждения.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7E52" w:rsidRPr="0008444E" w:rsidRDefault="00E27E52" w:rsidP="00E27E52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Цели учебного предмета: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духовно развитой личности, обладающей гуманистическим мировоззрением, гражданским сознанием, чувством патриотизма;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развитие интеллектуальных и творческих способностей учащихся, необходимых для успешной социализации и самореализации;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постижение учащимися вершинных произведений отечественной литературы, их чтение и анализ, направленный на понимание образной природы искусства слова;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последовательное формирование читательской культуры через приобщение к чтению художественной литературы;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освоение общекультурных навыков чтения, восприятия художественного языка и понимания художественного смысла литературных произведений;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базовым филологическим инструментарием, способствующим более глубокому эмоциональному переживанию и интеллектуальному осмыслению художественного текста;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потребности и способности выражения себя в слове;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важнейшими общеучебными умениями и универсальными учебными действиями.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обучения: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приобретение знаний по чтению и анализу художественных произведений с привлечением базовых литературоведческих понятий и необходимых сведений по истории литературы;</w:t>
      </w: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овладение способами правильного, беглого и выразительного чтения вслух художественных и учебных текстов, в том числе и чтению наизусть;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способами устного пересказа (подробному,   выборочному,   сжатому,     от другого лица, художественному) небольшого отрывка, главы, повести, рассказа, сказки;</w:t>
      </w: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свободному   владению   монологической   и   диалогической   речью   в   объёме изучаемых произведений;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научиться развёрнутому ответу на вопрос, рассказу о литературном герое, характеристике героя;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способами свободного владения письменной речью;</w:t>
      </w:r>
    </w:p>
    <w:p w:rsidR="00E27E52" w:rsidRPr="0008444E" w:rsidRDefault="00E27E52" w:rsidP="00E27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08444E">
        <w:rPr>
          <w:rFonts w:ascii="Times New Roman" w:eastAsia="Times New Roman" w:hAnsi="Times New Roman" w:cs="Times New Roman"/>
          <w:color w:val="000000"/>
          <w:sz w:val="24"/>
          <w:szCs w:val="24"/>
        </w:rPr>
        <w:t>- освоение лингвистической, культурологической, коммуникативной компетенциями.</w:t>
      </w:r>
    </w:p>
    <w:p w:rsidR="00E27E52" w:rsidRDefault="00E27E52" w:rsidP="00E27E52">
      <w:pPr>
        <w:spacing w:line="240" w:lineRule="auto"/>
      </w:pPr>
    </w:p>
    <w:p w:rsidR="000F35D4" w:rsidRPr="00785106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5106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F35D4" w:rsidRPr="00785106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5106">
        <w:rPr>
          <w:rFonts w:ascii="Times New Roman" w:hAnsi="Times New Roman" w:cs="Times New Roman"/>
          <w:b/>
          <w:sz w:val="24"/>
          <w:szCs w:val="24"/>
        </w:rPr>
        <w:t>к рабочей программе по   родному (татарск</w:t>
      </w:r>
      <w:r w:rsidRPr="00785106">
        <w:rPr>
          <w:rFonts w:ascii="Times New Roman" w:hAnsi="Times New Roman" w:cs="Times New Roman"/>
          <w:b/>
          <w:sz w:val="24"/>
          <w:szCs w:val="24"/>
          <w:lang w:val="tt-RU"/>
        </w:rPr>
        <w:t>ому</w:t>
      </w:r>
      <w:r w:rsidRPr="00785106">
        <w:rPr>
          <w:rFonts w:ascii="Times New Roman" w:hAnsi="Times New Roman" w:cs="Times New Roman"/>
          <w:b/>
          <w:sz w:val="24"/>
          <w:szCs w:val="24"/>
        </w:rPr>
        <w:t>)</w:t>
      </w:r>
    </w:p>
    <w:p w:rsidR="000F35D4" w:rsidRPr="00AE07D5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sz w:val="24"/>
          <w:szCs w:val="24"/>
        </w:rPr>
      </w:pPr>
      <w:r w:rsidRPr="00785106">
        <w:rPr>
          <w:rFonts w:ascii="Times New Roman" w:hAnsi="Times New Roman" w:cs="Times New Roman"/>
          <w:b/>
          <w:sz w:val="24"/>
          <w:szCs w:val="24"/>
        </w:rPr>
        <w:t xml:space="preserve">языку </w:t>
      </w:r>
    </w:p>
    <w:p w:rsidR="000F35D4" w:rsidRPr="00AE07D5" w:rsidRDefault="000F35D4" w:rsidP="00AE07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9"/>
        <w:tblW w:w="0" w:type="auto"/>
        <w:tblLook w:val="04A0"/>
      </w:tblPr>
      <w:tblGrid>
        <w:gridCol w:w="2866"/>
        <w:gridCol w:w="6705"/>
      </w:tblGrid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родному (татарскому) языку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 (класс):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основное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общее,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 класс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ШМО учителей родного языка и литературы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РП адресовано педагогическому коллективу 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МБОУ «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Лесхозская СОШ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Арского муни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>ципального района РТ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, учащимся и их родителям. 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Возраст детей: 11-16 лет.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F35D4" w:rsidRPr="00AE07D5" w:rsidRDefault="000F35D4" w:rsidP="00AE0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Реализуются  учебники и учебные пособия:</w:t>
            </w:r>
          </w:p>
          <w:p w:rsidR="000F35D4" w:rsidRPr="00AE07D5" w:rsidRDefault="000F35D4" w:rsidP="00AE07D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>5 класс</w:t>
            </w:r>
          </w:p>
          <w:p w:rsidR="000F35D4" w:rsidRPr="00AE07D5" w:rsidRDefault="000F35D4" w:rsidP="00AE07D5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Р. Р. Шамсутдинова, Г. К. Хадиева, Г. В. Хадиева Учебное пособие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>«Татарский язык»для общеобразовательных организаций с обучением на русском языке (для изучающих татарский язык как родной)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(Казань, Магариф-Вакыт, 2015),</w:t>
            </w:r>
          </w:p>
          <w:p w:rsidR="000F35D4" w:rsidRPr="00AE07D5" w:rsidRDefault="000F35D4" w:rsidP="00AE07D5">
            <w:pPr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  <w:p w:rsidR="000F35D4" w:rsidRPr="00AE07D5" w:rsidRDefault="000F35D4" w:rsidP="00AE07D5">
            <w:pPr>
              <w:ind w:left="34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</w:t>
            </w:r>
            <w:r w:rsidRPr="00AE07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 w:eastAsia="tt-RU"/>
              </w:rPr>
              <w:t>К.Сагдиева, Р.М.Гарапшина, Г.И.Хайруллина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Учебное пособие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язык»для общеобразовательных организаций с обучением на русском языке (для изучающих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татарский язык как родной)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2015),</w:t>
            </w:r>
          </w:p>
          <w:p w:rsidR="000F35D4" w:rsidRPr="00AE07D5" w:rsidRDefault="000F35D4" w:rsidP="00AE07D5">
            <w:pPr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  <w:p w:rsidR="000F35D4" w:rsidRPr="00AE07D5" w:rsidRDefault="000F35D4" w:rsidP="00AE07D5">
            <w:pPr>
              <w:ind w:left="34"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Сагдиева Р.К., Харисова Г.Ф., Сабирзянова Л.К., Нуриева М.А..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Учебное пособие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«Татарский язык»для общеобразовательных организаций с обучением на русском языке (для изучающих татарский язык как родной)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2015).</w:t>
            </w:r>
          </w:p>
          <w:p w:rsidR="000F35D4" w:rsidRPr="00AE07D5" w:rsidRDefault="000F35D4" w:rsidP="00AE07D5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8 класс</w:t>
            </w:r>
          </w:p>
          <w:p w:rsidR="000F35D4" w:rsidRPr="00AE07D5" w:rsidRDefault="000F35D4" w:rsidP="00AE07D5">
            <w:pPr>
              <w:pStyle w:val="a3"/>
              <w:ind w:left="3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Сагдиева Р.К., Хайруллина Г.И.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Учебное пособие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>«Татарский язык»для общеобразовательных организаций с обучением на русском языке (для изучающих татарский язык как родной)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(Казань, Магариф-Вакыт, 2015).</w:t>
            </w:r>
          </w:p>
          <w:p w:rsidR="000F35D4" w:rsidRPr="00AE07D5" w:rsidRDefault="000F35D4" w:rsidP="00AE07D5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  <w:p w:rsidR="000F35D4" w:rsidRPr="00AE07D5" w:rsidRDefault="000F35D4" w:rsidP="00E27E5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Сагдиева Р.К., КадироваЭ.Х..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Учебное пособие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«Татарский язык»для общеобразовательных организаций с обучением на русском языке (для изучающих татарский язык как родной)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2015).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Настоящая рабочая программа по родному татарскому языку для учащихся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классов  составлена </w:t>
            </w:r>
            <w:r w:rsidRPr="00AE07D5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с требованиями Федерального государственного образовательного стандарта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основного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общего образования, </w:t>
            </w:r>
            <w:r w:rsidRPr="00AE07D5">
              <w:rPr>
                <w:rStyle w:val="a5"/>
                <w:rFonts w:ascii="Times New Roman" w:hAnsi="Times New Roman" w:cs="Times New Roman"/>
                <w:szCs w:val="24"/>
              </w:rPr>
              <w:t>на основе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«П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римерной рабочей программы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предмета «Родной (татарский) язык»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для общеобразовательных организаций с обучением на русском языке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культуроведческой  компетенций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1. Усиление мотивации к изучению родного языка, заложенной в начальных классах, уважительное отношение к своей национальности, его истории и культуре, а также воспитание положительного отношения к представителям других  национальностей и их духовному наследию.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2. Последовательное  обучение в соответствии со всеми видами речевой деятельности и разделами татарского языкознания.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3. Освоение различных способов  искусства общения; обучение красивому и грамотному общению на родном языке.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4. Совершенствование умений и навыков устной и письменной речи. Научить пользоваться всеми возможностями родного языка в повседневной жизни.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5. Беспрерывное получение знаний и накопление опыта комммуникации посредством родного языка.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6. Формирование навыков использования родного языка как средства получения знаний по другим предметам. 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7. Привлечение учащихся к изучению наследия татарской национальной культуры.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8. На уроках родного языка учитывать взаимосвязь образовательных и воспитательных задач. Обратить внимание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 воспитательное значение при выполнении письменных работ (изложений и сочинений).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9.  Совершенствование логического мышления учащихся. Умение связно, доступно и последовательно излагать свои мысли на родном языке в устной и письменной форме.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10. Совершенствование умений и  навыков чтения, письма, работы с учебником, дополнительной и справочной литературой.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Планируемые резул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таты</w:t>
            </w: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26"/>
              <w:contextualSpacing/>
            </w:pPr>
            <w:r w:rsidRPr="00AE07D5">
              <w:t xml:space="preserve"> ПРЕДМЕТНЫЕ РЕЗУЛЬТАТЫ ОСВОЕНИЯ УЧЕБНОГО МАТЕРИАЛА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176"/>
              <w:contextualSpacing/>
            </w:pPr>
            <w:r w:rsidRPr="00AE07D5">
      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воспитание патриотизма к Отечеству, прошлому и настоящему многонационального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ответственного отношения к учению, осознанному выбору профессии на основе формирования уважительного отношения к труду;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целостного мировоззрения, соответствующего современному уровню развития науки и общественной жизни;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нравственных чувств и поведения, осознанного и ответственного отношения к своим поступкам;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коммуникативной компетентности в общении с окружающими в образовательной и общественно-полезной деятельности;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ценности здорового и безопасного образа жизни;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основ экологической культуры;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осознание значения семейных ценностей, формирование и развитие уважительного и заботливого отношения к членам своей семьи;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развитие эстетической культуры через освоение художественного наследия   народов России и мира.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176"/>
              <w:contextualSpacing/>
            </w:pPr>
            <w:r w:rsidRPr="00AE07D5">
              <w:t>Предметные результаты с учетом общих требований Стандарта и специфики учебного предмета «Родной  язык»  должны обеспечивать: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 xml:space="preserve">совершенствование видов речевой деятельности, обеспечивающих эффективное овладение учебным </w:t>
            </w:r>
            <w:r w:rsidRPr="00AE07D5">
              <w:lastRenderedPageBreak/>
              <w:t>предметом «Родной  язык»  и взаимодействие с окружающими в ситуациях формального и неформального межэтнического и межкультурного общения;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использование коммуникативно-эстетических возможностей родного языка;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систематизация научных знаний о языке, осознание взаимосвязи его уровней, освоение базовых понятий лингвистики;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овладение основными нормами литературного родного языка (орфоэпическими, лексическими, грамматическими, орфографическими, пунктуационными), нормами родного речевого этикета, приобретение опыта их использования в устной и письменной речевой практике;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3"/>
              </w:numPr>
              <w:spacing w:before="0" w:beforeAutospacing="0" w:after="0" w:afterAutospacing="0"/>
              <w:ind w:left="176" w:firstLine="0"/>
              <w:contextualSpacing/>
            </w:pPr>
            <w:r w:rsidRPr="00AE07D5">
              <w:t>формирование ответственности за языковую как общечеловеческую ценность.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понимать роль родного языка в жизни общества; роль русского языка как средства межнационального общения;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различать смысл понятий: устная и письменная речь, монолог, диалог, ситуация общения;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различать основные признаки разговорной речи;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определить особенности научного, публицистического, официально-делового стилей;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выделить признаки текста и его различных типов;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соблюдать основные нормы речевого этикета.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различать разговорную речь и различные стили;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определять тему и основную мысль текста;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опознавать языковые единицы, проводить различные виды их анализа;</w:t>
            </w:r>
          </w:p>
          <w:p w:rsidR="000F35D4" w:rsidRPr="00AE07D5" w:rsidRDefault="000F35D4" w:rsidP="00AE07D5">
            <w:pPr>
              <w:pStyle w:val="msonormalbullet2gif"/>
              <w:numPr>
                <w:ilvl w:val="0"/>
                <w:numId w:val="2"/>
              </w:numPr>
              <w:spacing w:before="0" w:beforeAutospacing="0" w:after="0" w:afterAutospacing="0"/>
              <w:ind w:left="459" w:hanging="283"/>
              <w:contextualSpacing/>
              <w:jc w:val="both"/>
            </w:pPr>
            <w:r w:rsidRPr="00AE07D5">
              <w:t>объяснять с помощью словаря значение непонятных слов.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«Фонетика. Орфоэпия. Графика»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сделать фонетический разбор слова;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осознать важность сохранения орфоэпических норм родного языка при общении;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выделить основные выразительные средства фонетики;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выразительно читать тексты из прозы и поэзии;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 xml:space="preserve">находить и грамотно использовать в мультимедийной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lastRenderedPageBreak/>
              <w:t>форме необходимую  информацию из орфоэпических словарей и справочников.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«Морфемика и словообразование»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делить слова на морфемы;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определить основные способы словообразования;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уметь образовывать новые слова из заданного;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изучая морфемику и словообразования, грамотно писать, определять части речи и члены предложений</w:t>
            </w:r>
            <w:r w:rsidRPr="00AE07D5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увидеть смысловую связь между однокоренными словами;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понимать значимость частей словообразования как одного из изобразительно-выразительных средств художественной речи;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уметь находить нужную информацию из словарей и справочников по словообразованию;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уделять внимание этимологической стороне слова при объяснении правописания и лексического значения слова.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«Лексикология и фразеология»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провести  лексический анализ слова;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объединять слова в тематические группы;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подбирать синонимы и антонимы;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распознавать фразеологические обороты;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придерживаться лексических норм при устной и письменной речи;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использовать синонимы как средство связи предложений в тексте и как средство устранения неоправданного повтора;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наблюдать за использованием переносных значений слов в устных и письменных текстах (метафора, эпитет, олицетворение);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пользоваться различными видами лексических словарей (толковых, синонимов, антонимов, фразеологизмов).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сделать общую классификацию словарного запаса;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различать лексическую и грамматическую значения слова;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опознавать различных омонимов;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оценить свою и чужую речь с точки зрения точного, уместного и выразительного словоупотребления;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«Морфология»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lastRenderedPageBreak/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различать части речи  языка;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определить морфологические признаки слов;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использовать различные формы частей речи в рамках норм современного  литературного языка;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применять знания и умения по морфологии на практике правописания и проведения различных видов анализа.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исследовать словарный запас морфологии;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различать грамматические омонимы;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находить нужную информацию из различных словарей и мультимедийных средств по морфологии.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«Синтаксис»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опознавать словосочетания и предложения и их виды;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исследовать состав, значение, особенности употребления словосочетаний и предложений;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употреблять различные синтаксические формы частей речи в рамках современного родного литературного языка;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уметь использовать знания и навыки по синтаксису и в других видах анализа.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«Орфография и пунктуация»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соблюдать в письме  орфографические и пунктуационные нормы;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найти и исправлять орфографические и пунктуационные ошибки;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найти и пользоваться в письме необходимой информацией из орфографических словарей и справочников.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осознавать важности сохранения в речи орфографических и пунктуационных норм;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находить нужную информацию из различных словарей и мультимедийных средств и грамотно использовать их в письме.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«Стилистика»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lastRenderedPageBreak/>
              <w:t>определять функциональные стили, выделив их жанровые особенности;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выступать перед аудиторией, определив тему, цель и задачи своего выступления;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выбирать языковые средства с учетом возрастных, психологических особенностей и соответствия темы уровню знаний слушателей.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понимать и объяснять особенности устной и письменной речи;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работать с текстами в различных стилях и жанрах;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переводить различные тексты , учитывая нормы устной и письменной речи.</w:t>
            </w:r>
          </w:p>
          <w:p w:rsidR="000F35D4" w:rsidRPr="00AE07D5" w:rsidRDefault="000F35D4" w:rsidP="00AE07D5">
            <w:pPr>
              <w:pStyle w:val="a3"/>
              <w:ind w:left="459" w:hanging="28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«Язык и культура»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rPr>
                <w:b/>
              </w:rPr>
            </w:pPr>
            <w:r w:rsidRPr="00AE07D5">
              <w:rPr>
                <w:b/>
              </w:rPr>
              <w:t>Выпускник научится: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находить примеры подтверждающие мысль о том, что изучение языка помогает лучше знать историю и культуру страны;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грамотно пользоваться правилами культуры разговорной речи родного языка в повседневной жизни: в учебе и во внеклассных мероприятиях.</w:t>
            </w:r>
          </w:p>
          <w:p w:rsidR="000F35D4" w:rsidRPr="00AE07D5" w:rsidRDefault="000F35D4" w:rsidP="00AE07D5">
            <w:pPr>
              <w:pStyle w:val="msonormalbullet2gif"/>
              <w:spacing w:before="0" w:beforeAutospacing="0" w:after="0" w:afterAutospacing="0"/>
              <w:ind w:left="459" w:hanging="283"/>
              <w:contextualSpacing/>
              <w:jc w:val="both"/>
              <w:rPr>
                <w:b/>
              </w:rPr>
            </w:pPr>
            <w:r w:rsidRPr="00AE07D5">
              <w:rPr>
                <w:b/>
              </w:rPr>
              <w:t>Выпускник получит возможность научиться: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показать тесную связь языка с культурой и историей народа через определенные примеры;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2"/>
              </w:numPr>
              <w:ind w:left="45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сравнивать нормы культуры родной речи с правилами культуры речи других народов, живущих в России.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0F35D4" w:rsidRPr="00AE07D5" w:rsidTr="0081716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5 класс- 2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6 класс –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7 класс –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8 класс -2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9 класс- 2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Всего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>338 часов</w:t>
            </w:r>
          </w:p>
        </w:tc>
      </w:tr>
    </w:tbl>
    <w:p w:rsidR="000F35D4" w:rsidRPr="00AE07D5" w:rsidRDefault="000F35D4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35D4" w:rsidRPr="00E27E52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7E5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0F35D4" w:rsidRPr="00E27E52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7E52">
        <w:rPr>
          <w:rFonts w:ascii="Times New Roman" w:hAnsi="Times New Roman" w:cs="Times New Roman"/>
          <w:b/>
          <w:sz w:val="24"/>
          <w:szCs w:val="24"/>
        </w:rPr>
        <w:t>к рабочей программе по  родно</w:t>
      </w:r>
      <w:r w:rsidRPr="00E27E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й </w:t>
      </w:r>
      <w:r w:rsidRPr="00E27E52">
        <w:rPr>
          <w:rFonts w:ascii="Times New Roman" w:hAnsi="Times New Roman" w:cs="Times New Roman"/>
          <w:b/>
          <w:sz w:val="24"/>
          <w:szCs w:val="24"/>
        </w:rPr>
        <w:t>(татарск</w:t>
      </w:r>
      <w:r w:rsidRPr="00E27E52">
        <w:rPr>
          <w:rFonts w:ascii="Times New Roman" w:hAnsi="Times New Roman" w:cs="Times New Roman"/>
          <w:b/>
          <w:sz w:val="24"/>
          <w:szCs w:val="24"/>
          <w:lang w:val="tt-RU"/>
        </w:rPr>
        <w:t>ой</w:t>
      </w:r>
      <w:r w:rsidRPr="00E27E52">
        <w:rPr>
          <w:rFonts w:ascii="Times New Roman" w:hAnsi="Times New Roman" w:cs="Times New Roman"/>
          <w:b/>
          <w:sz w:val="24"/>
          <w:szCs w:val="24"/>
        </w:rPr>
        <w:t>)</w:t>
      </w:r>
    </w:p>
    <w:p w:rsidR="000F35D4" w:rsidRPr="00E27E52" w:rsidRDefault="00E27E52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литературе</w:t>
      </w:r>
    </w:p>
    <w:p w:rsidR="000F35D4" w:rsidRPr="00AE07D5" w:rsidRDefault="000F35D4" w:rsidP="00AE07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9"/>
        <w:tblW w:w="0" w:type="auto"/>
        <w:tblLook w:val="04A0"/>
      </w:tblPr>
      <w:tblGrid>
        <w:gridCol w:w="2943"/>
        <w:gridCol w:w="6628"/>
      </w:tblGrid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родно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(татарско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литературедля изучаю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щих язык как родной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 (класс):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основное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общее,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 класс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ШМО учителей родного языка и литературы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РП адресовано педагогическому коллективу 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МБОУ «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Лесхозская СОШ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Арского мун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>иципального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района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РТ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, учащимся и их родителям. 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Возраст детей: 11-16 лет.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Реализу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тся  учебники и учебные пособия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0F35D4" w:rsidRPr="00AE07D5" w:rsidRDefault="000F35D4" w:rsidP="00AE07D5">
            <w:pPr>
              <w:pStyle w:val="a3"/>
              <w:ind w:left="0"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5 класс</w:t>
            </w:r>
          </w:p>
          <w:p w:rsidR="000F35D4" w:rsidRPr="00AE07D5" w:rsidRDefault="000F35D4" w:rsidP="00AE07D5">
            <w:pPr>
              <w:ind w:left="142" w:firstLine="34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Ф. Ф. Хасанова, Г. М. Сафиуллина, М. Я. Гарифуллина. Учебное пособие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«Татарская литература»для общеобразовательных организаций с обучением на русском языке (для изучающих татарский язык как родной)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, в 2-х частях. (Казань, Магариф-Вакыт, 2014)</w:t>
            </w:r>
          </w:p>
          <w:p w:rsidR="000F35D4" w:rsidRPr="00AE07D5" w:rsidRDefault="000F35D4" w:rsidP="00AE07D5">
            <w:pPr>
              <w:ind w:left="360"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 класс</w:t>
            </w:r>
          </w:p>
          <w:p w:rsidR="000F35D4" w:rsidRPr="00AE07D5" w:rsidRDefault="000F35D4" w:rsidP="00AE07D5">
            <w:pPr>
              <w:ind w:left="142" w:firstLine="34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Ф. Ф. Хасанова, Г. М. Сафиуллина, М. Я. Гарифуллина. Учебное пособие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«Татарская литература»для общеобразовательных организаций с обучением на русском языке (для изучающих татарский язык как родной). в 2 частях.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2014)</w:t>
            </w:r>
          </w:p>
          <w:p w:rsidR="000F35D4" w:rsidRPr="00AE07D5" w:rsidRDefault="000F35D4" w:rsidP="00AE07D5">
            <w:pPr>
              <w:pStyle w:val="a3"/>
              <w:ind w:left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>7 класс</w:t>
            </w:r>
          </w:p>
          <w:p w:rsidR="000F35D4" w:rsidRPr="00AE07D5" w:rsidRDefault="000F35D4" w:rsidP="00AE07D5">
            <w:pPr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Хасанова Ф.Ф., Сафиуллина Г.М., Гарифуллина М.Я., Сафиуллина А.Н.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Учебное пособие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«Татарская литература»для общеобразовательных организаций с обучением на русском языке (для изучающих татарский язык как родной). в 2 частях.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2015г.)         </w:t>
            </w:r>
          </w:p>
          <w:p w:rsidR="000F35D4" w:rsidRPr="00AE07D5" w:rsidRDefault="000F35D4" w:rsidP="00AE07D5">
            <w:pPr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8 класс</w:t>
            </w:r>
          </w:p>
          <w:p w:rsidR="000F35D4" w:rsidRPr="00AE07D5" w:rsidRDefault="000F35D4" w:rsidP="00AE07D5">
            <w:pPr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 Ф. Хасанова, Г. М. Сафиуллина, М. Я. Гарифуллина. Учебное пособие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«Татарская литература»для общеобразовательных организаций с обучением на русском языке (для изучающих татарский язык как родной). в 2 частях.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2015г.)</w:t>
            </w:r>
          </w:p>
          <w:p w:rsidR="000F35D4" w:rsidRPr="00AE07D5" w:rsidRDefault="000F35D4" w:rsidP="00AE07D5">
            <w:pPr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9 класс</w:t>
            </w:r>
          </w:p>
          <w:p w:rsidR="000F35D4" w:rsidRPr="00AE07D5" w:rsidRDefault="000F35D4" w:rsidP="00E27E52">
            <w:pPr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Хасанова Ф.Ф., Сафиуллина Г.М., Гарифуллина М.Я.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Учебное пособие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«Татарская литература»для общеобразовательных организаций с обучением на русском языке (для изучающих татарский язык как родной). в 2 частях.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(Казань, Магариф-Вакыт, 2015г).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Default"/>
              <w:rPr>
                <w:lang w:val="tt-RU"/>
              </w:rPr>
            </w:pPr>
            <w:r w:rsidRPr="00AE07D5">
              <w:t xml:space="preserve">Настоящая рабочая программа по родной татарской литературе для учащихся </w:t>
            </w:r>
            <w:r w:rsidRPr="00AE07D5">
              <w:rPr>
                <w:lang w:val="tt-RU"/>
              </w:rPr>
              <w:t>5-9</w:t>
            </w:r>
            <w:r w:rsidRPr="00AE07D5">
              <w:t>классов  составлена</w:t>
            </w:r>
            <w:r w:rsidRPr="00AE07D5">
              <w:rPr>
                <w:rStyle w:val="a8"/>
                <w:color w:val="auto"/>
              </w:rPr>
              <w:t>в соответствии</w:t>
            </w:r>
            <w:r w:rsidRPr="00AE07D5">
              <w:t xml:space="preserve"> с требованиями Федерального государственного образовательного стандарта </w:t>
            </w:r>
            <w:r w:rsidRPr="00AE07D5">
              <w:rPr>
                <w:lang w:val="tt-RU"/>
              </w:rPr>
              <w:t>основного</w:t>
            </w:r>
            <w:r w:rsidRPr="00AE07D5">
              <w:t xml:space="preserve"> общего образования, </w:t>
            </w:r>
            <w:r w:rsidRPr="00AE07D5">
              <w:rPr>
                <w:lang w:val="tt-RU"/>
              </w:rPr>
              <w:t xml:space="preserve">разработана на основе авторской  программы :  </w:t>
            </w:r>
          </w:p>
          <w:p w:rsidR="000F35D4" w:rsidRPr="00E27E52" w:rsidRDefault="000F35D4" w:rsidP="00E27E52">
            <w:pPr>
              <w:pStyle w:val="Default"/>
            </w:pPr>
            <w:r w:rsidRPr="00AE07D5">
              <w:rPr>
                <w:bCs/>
              </w:rPr>
              <w:t>Хасанова Фарида Фирдавесевна</w:t>
            </w:r>
            <w:r w:rsidRPr="00AE07D5">
              <w:t>. Примерная рабочая программа учебного предмета «Татарская литература»</w:t>
            </w:r>
            <w:r w:rsidRPr="00AE07D5">
              <w:rPr>
                <w:bCs/>
              </w:rPr>
              <w:t xml:space="preserve"> для общеобразовательных организации с обучением на русском языке </w:t>
            </w:r>
            <w:r w:rsidRPr="00AE07D5">
              <w:t>(для изучающих татарский язык как родной)  ,2017 г.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олучение знаний об истории и культуре как татарского и русского (и др. народов, населяющих Татарстан и Россию), так и народов всего мира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1.Осознание значимости чтения и изучения татарской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      </w:r>
          </w:p>
          <w:p w:rsidR="000F35D4" w:rsidRPr="00AE07D5" w:rsidRDefault="000F35D4" w:rsidP="00AE07D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i/>
                <w:iCs/>
                <w:sz w:val="24"/>
                <w:szCs w:val="24"/>
              </w:rPr>
              <w:t>2.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Планируемые резул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таты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Предметными результатами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 xml:space="preserve">изучения предмета « Родная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lastRenderedPageBreak/>
              <w:t>(татарская) литература» являются: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Осознание значимости чтения и изучения татарской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Результат</w:t>
            </w:r>
            <w:r w:rsidRPr="00AE07D5">
              <w:rPr>
                <w:rFonts w:ascii="Times New Roman" w:hAnsi="Times New Roman"/>
                <w:iCs/>
                <w:sz w:val="24"/>
                <w:szCs w:val="24"/>
              </w:rPr>
              <w:t>: обучающийся осознает значимость и важность чтения, получает привычку к чтению и опыт чтения разных произведений.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Результат</w:t>
            </w:r>
            <w:r w:rsidRPr="00AE07D5">
              <w:rPr>
                <w:rFonts w:ascii="Times New Roman" w:hAnsi="Times New Roman"/>
                <w:iCs/>
                <w:sz w:val="24"/>
                <w:szCs w:val="24"/>
              </w:rPr>
              <w:t>: обучающийся понимает, что в татарской литературе отражается менталитет татарского народа, его история, мировосприятие, что литература несет в себе важные для жизни человека смыслы.</w:t>
            </w:r>
          </w:p>
          <w:p w:rsidR="000F35D4" w:rsidRPr="00AE07D5" w:rsidRDefault="000F35D4" w:rsidP="00AE07D5">
            <w:pPr>
              <w:pStyle w:val="Default"/>
              <w:ind w:firstLine="176"/>
              <w:jc w:val="both"/>
              <w:rPr>
                <w:color w:val="auto"/>
              </w:rPr>
            </w:pPr>
            <w:r w:rsidRPr="00AE07D5">
              <w:rPr>
                <w:color w:val="auto"/>
              </w:rPr>
              <w:t xml:space="preserve">Понимание ключевых проблем изученных произведений татарского фольклора и фольклора других народов, древнетюркской литературы, литературы XVIII века, татарских писателей XIX-XX веков, литературы народов России и зарубежной литературы;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слова в его эстетической функции, роли изобразительно-выразительных языковых средств в создании художественных образов литературных произведений. </w:t>
            </w:r>
            <w:r w:rsidRPr="00AE07D5">
              <w:t>Обеспечение культурной самоидентификации, осознание коммуникативно-эстетических возможностей татарского языка на основе изучения выдающихся произведений российской культуры, культуры татарского народа, культуры тюркских народов, мировой культуры.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Результат:</w:t>
            </w:r>
            <w:r w:rsidRPr="00AE07D5">
              <w:rPr>
                <w:rFonts w:ascii="Times New Roman" w:hAnsi="Times New Roman"/>
                <w:iCs/>
                <w:sz w:val="24"/>
                <w:szCs w:val="24"/>
              </w:rPr>
              <w:t xml:space="preserve"> обучающийся осваивает навыки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      </w:r>
          </w:p>
          <w:p w:rsidR="000F35D4" w:rsidRPr="00AE07D5" w:rsidRDefault="000F35D4" w:rsidP="00AE07D5">
            <w:pPr>
              <w:pStyle w:val="Default"/>
              <w:ind w:firstLine="176"/>
              <w:jc w:val="both"/>
              <w:rPr>
                <w:color w:val="auto"/>
              </w:rPr>
            </w:pPr>
            <w:r w:rsidRPr="00AE07D5">
              <w:t>Развитие способности понимать литературные художественные произведения, отражающие разные этнокультурные традиции,</w:t>
            </w:r>
            <w:r w:rsidRPr="00AE07D5">
              <w:rPr>
                <w:color w:val="auto"/>
              </w:rPr>
      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Результат:</w:t>
            </w:r>
            <w:r w:rsidRPr="00AE07D5">
              <w:rPr>
                <w:rFonts w:ascii="Times New Roman" w:hAnsi="Times New Roman"/>
                <w:iCs/>
                <w:sz w:val="24"/>
                <w:szCs w:val="24"/>
              </w:rPr>
              <w:t xml:space="preserve"> обучающийся учится воспринимать произведения татарской литературы и переведенные на татарский язык тексты.</w:t>
            </w:r>
          </w:p>
          <w:p w:rsidR="000F35D4" w:rsidRPr="00AE07D5" w:rsidRDefault="000F35D4" w:rsidP="00AE07D5">
            <w:pPr>
              <w:pStyle w:val="Default"/>
              <w:ind w:firstLine="176"/>
              <w:jc w:val="both"/>
              <w:rPr>
                <w:color w:val="auto"/>
              </w:rPr>
            </w:pPr>
            <w:r w:rsidRPr="00AE07D5">
              <w:rPr>
                <w:color w:val="auto"/>
              </w:rPr>
              <w:t xml:space="preserve">Восприятие на слух литературных произведений разных жанров, осмысленное чтение и адекватное восприятие; </w:t>
            </w:r>
            <w:r w:rsidRPr="00AE07D5">
              <w:rPr>
                <w:color w:val="auto"/>
              </w:rPr>
              <w:lastRenderedPageBreak/>
              <w:t xml:space="preserve">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      </w:r>
            <w:r w:rsidRPr="00AE07D5">
      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      </w:r>
          </w:p>
          <w:p w:rsidR="000F35D4" w:rsidRPr="00AE07D5" w:rsidRDefault="000F35D4" w:rsidP="00AE07D5">
            <w:pPr>
              <w:pStyle w:val="a3"/>
              <w:ind w:left="0" w:firstLine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Результат</w:t>
            </w:r>
            <w:r w:rsidRPr="00AE07D5">
              <w:rPr>
                <w:rFonts w:ascii="Times New Roman" w:hAnsi="Times New Roman"/>
                <w:iCs/>
                <w:sz w:val="24"/>
                <w:szCs w:val="24"/>
              </w:rPr>
              <w:t>: обучающийся овладевает процедурами смыслового и эстетического чтения, учится 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      </w:r>
          </w:p>
          <w:p w:rsidR="000F35D4" w:rsidRPr="00AE07D5" w:rsidRDefault="000F35D4" w:rsidP="00AE07D5">
            <w:pPr>
              <w:ind w:firstLine="17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  <w:p w:rsidR="000F35D4" w:rsidRPr="00AE07D5" w:rsidRDefault="000F35D4" w:rsidP="00AE07D5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AE07D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Межпредметными результатами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обучения татарской литературе  являются следующие: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5"/>
              </w:numPr>
              <w:ind w:left="176" w:firstLine="142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be-BY" w:eastAsia="ru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be-BY" w:eastAsia="ru-RU"/>
              </w:rPr>
      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5"/>
              </w:numPr>
              <w:ind w:left="176" w:firstLine="142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be-BY" w:eastAsia="ru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be-BY" w:eastAsia="ru-RU"/>
              </w:rPr>
              <w:t>воспитание потребности общения на родном языке и уважения к татарскому языку;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5"/>
              </w:numPr>
              <w:ind w:left="176" w:firstLine="142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be-BY" w:eastAsia="ru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be-BY" w:eastAsia="ru-RU"/>
              </w:rPr>
              <w:t>сохранение межкультурных связей, формирование у учащихся представления о литературе и культуре других народов, воспитание уважения к литературе других народов, воспитание толерантности;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5"/>
              </w:numPr>
              <w:ind w:left="176" w:firstLine="142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be-BY" w:eastAsia="ru-RU"/>
              </w:rPr>
            </w:pPr>
            <w:r w:rsidRPr="00AE07D5">
              <w:rPr>
                <w:rFonts w:ascii="Times New Roman" w:hAnsi="Times New Roman"/>
                <w:sz w:val="24"/>
                <w:szCs w:val="24"/>
                <w:lang w:val="be-BY" w:eastAsia="ru-RU"/>
              </w:rPr>
      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      </w:r>
          </w:p>
          <w:p w:rsidR="000F35D4" w:rsidRPr="00AE07D5" w:rsidRDefault="000F35D4" w:rsidP="00AE07D5">
            <w:pPr>
              <w:pStyle w:val="a3"/>
              <w:ind w:left="1080" w:firstLine="176"/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  <w:p w:rsidR="000F35D4" w:rsidRPr="00AE07D5" w:rsidRDefault="000F35D4" w:rsidP="00AE07D5">
            <w:pPr>
              <w:pStyle w:val="a3"/>
              <w:ind w:left="318"/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Выпускник 9 класса умеет: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Определять тему и основную мысль произведения, основной конфликт (5–6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Пересказывать сюжет, вычленять фабулу, владеть различными видами пересказа (5–6 классы), выявлять особенности композиции (6–7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 xml:space="preserve">Охарактеризовать героев-персонажей, давать им сравнительные характеристики (5–6 классы), оценивать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lastRenderedPageBreak/>
              <w:t>систему персонажей (6–7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Определять жанровую, родовую специфику художественного произведения (7–9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Объяснять свое понимание нравственно-философской, социально-исторической и эстетической проблематики произведений (8–9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Определять авторское отношение к героям и событиям, к читателю (в каждом классе – на своем уровне);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Выражать личное отношение к художественному произведению, аргументировать свою точку зрения (в каждом классе – на своем уровне);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Выразительно читать произведения художественной литературы, передавая личное отношение к произведению (5–9 классы);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4"/>
              </w:numPr>
              <w:ind w:left="0" w:firstLine="176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0F35D4" w:rsidRPr="00AE07D5" w:rsidTr="00E27E52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5 класс- 1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6 класс –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7 класс –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8 класс -1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9 класс- 1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Всего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69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час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ов</w:t>
            </w:r>
          </w:p>
        </w:tc>
      </w:tr>
    </w:tbl>
    <w:p w:rsidR="000F35D4" w:rsidRPr="00AE07D5" w:rsidRDefault="000F35D4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35D4" w:rsidRPr="00E27E52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7E52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F35D4" w:rsidRPr="00E27E52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7E52">
        <w:rPr>
          <w:rFonts w:ascii="Times New Roman" w:hAnsi="Times New Roman" w:cs="Times New Roman"/>
          <w:b/>
          <w:sz w:val="24"/>
          <w:szCs w:val="24"/>
        </w:rPr>
        <w:t>к рабочей программе по   родному языку (татарск</w:t>
      </w:r>
      <w:r w:rsidRPr="00E27E52">
        <w:rPr>
          <w:rFonts w:ascii="Times New Roman" w:hAnsi="Times New Roman" w:cs="Times New Roman"/>
          <w:b/>
          <w:sz w:val="24"/>
          <w:szCs w:val="24"/>
          <w:lang w:val="tt-RU"/>
        </w:rPr>
        <w:t>ому</w:t>
      </w:r>
      <w:r w:rsidRPr="00E27E52">
        <w:rPr>
          <w:rFonts w:ascii="Times New Roman" w:hAnsi="Times New Roman" w:cs="Times New Roman"/>
          <w:b/>
          <w:sz w:val="24"/>
          <w:szCs w:val="24"/>
        </w:rPr>
        <w:t>)</w:t>
      </w:r>
    </w:p>
    <w:p w:rsidR="000F35D4" w:rsidRPr="00AE07D5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sz w:val="24"/>
          <w:szCs w:val="24"/>
        </w:rPr>
      </w:pPr>
      <w:r w:rsidRPr="00E27E52">
        <w:rPr>
          <w:rFonts w:ascii="Times New Roman" w:hAnsi="Times New Roman" w:cs="Times New Roman"/>
          <w:b/>
          <w:sz w:val="24"/>
          <w:szCs w:val="24"/>
          <w:lang w:val="tt-RU"/>
        </w:rPr>
        <w:t>для изучаю</w:t>
      </w:r>
      <w:r w:rsidRPr="00E27E52">
        <w:rPr>
          <w:rFonts w:ascii="Times New Roman" w:hAnsi="Times New Roman" w:cs="Times New Roman"/>
          <w:b/>
          <w:sz w:val="24"/>
          <w:szCs w:val="24"/>
        </w:rPr>
        <w:t>щих  татарский  как язык народов РФ</w:t>
      </w:r>
    </w:p>
    <w:p w:rsidR="000F35D4" w:rsidRPr="00AE07D5" w:rsidRDefault="000F35D4" w:rsidP="00AE07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9"/>
        <w:tblW w:w="0" w:type="auto"/>
        <w:tblLook w:val="04A0"/>
      </w:tblPr>
      <w:tblGrid>
        <w:gridCol w:w="2943"/>
        <w:gridCol w:w="6628"/>
      </w:tblGrid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 программа по родному  (татарскому)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 (класс):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основное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общее,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 класс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Основной разработчик программы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ШМО учителей родного языка и литературы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РП адресован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педагогическому коллективу 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МБОУ «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Лесхозская СОШ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Арского муниөипалҗного района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РТ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, учащимся и их родителям. 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Возраст детей:  11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-16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лет.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Реализу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тся  учебники и учебные пособия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авторов:</w:t>
            </w:r>
          </w:p>
          <w:p w:rsidR="000F35D4" w:rsidRPr="00AE07D5" w:rsidRDefault="000F35D4" w:rsidP="00AE0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Р.З. Хайдарова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К.С. Фатхуллова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Г.М. Ахметзянова. 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Настоящая рабочая программа по родному татарскому языку для учащихся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классов  составлена</w:t>
            </w:r>
            <w:r w:rsidRPr="00AE07D5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с требованиями Федерального государственного образовательного стандарта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ного общего образования, </w:t>
            </w:r>
            <w:r w:rsidRPr="00AE07D5">
              <w:rPr>
                <w:rStyle w:val="a5"/>
                <w:rFonts w:ascii="Times New Roman" w:hAnsi="Times New Roman" w:cs="Times New Roman"/>
                <w:szCs w:val="24"/>
              </w:rPr>
              <w:t>на основе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“Примерной рабочей программы  учебного предмета «Татарский язык (неродной)» для общеобразовательных организаций с обучением на русском языке “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numPr>
                <w:ilvl w:val="0"/>
                <w:numId w:val="6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коммуникативной компетенции в основных видах речевой деятельности (аудирование,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 формирование </w:t>
            </w:r>
            <w:r w:rsidRPr="00AE07D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7"/>
              </w:numPr>
              <w:tabs>
                <w:tab w:val="left" w:pos="0"/>
                <w:tab w:val="left" w:pos="567"/>
              </w:tabs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 xml:space="preserve">развитие личности школьника, его мыслительных, познавательных, речевых способностей, формирование 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>уни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>версальных учебных действий (УУД); развитие мотивации к дальнейшему овладению татарским языком как государственным языком Республики Татарстан;</w:t>
            </w:r>
            <w:r w:rsidRPr="00AE07D5">
              <w:rPr>
                <w:rFonts w:ascii="Times New Roman" w:eastAsia="Cambria" w:hAnsi="Times New Roman"/>
                <w:sz w:val="24"/>
                <w:szCs w:val="24"/>
              </w:rPr>
      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>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7"/>
              </w:numPr>
              <w:tabs>
                <w:tab w:val="left" w:pos="0"/>
                <w:tab w:val="left" w:pos="567"/>
              </w:tabs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приобщение учащихся к культуре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национальным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 xml:space="preserve">традициям 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татарского 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>народ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ценностное отношение к своей малой Родине, к традициям, государственной символике;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Style w:val="c0"/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AE07D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сформированность чувства прекрасного и эстетических чувств на основе знакомства с </w:t>
            </w:r>
            <w:r w:rsidRPr="00AE07D5">
              <w:rPr>
                <w:rStyle w:val="c0"/>
                <w:rFonts w:ascii="Times New Roman" w:hAnsi="Times New Roman" w:cs="Times New Roman"/>
                <w:sz w:val="24"/>
                <w:szCs w:val="24"/>
                <w:lang w:val="tt-RU"/>
              </w:rPr>
              <w:t>татарской</w:t>
            </w:r>
            <w:r w:rsidRPr="00AE07D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культурой.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</w:t>
            </w:r>
            <w:r w:rsidRPr="00AE07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ичностные результаты</w:t>
            </w: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:</w:t>
            </w:r>
          </w:p>
          <w:p w:rsidR="000F35D4" w:rsidRPr="00AE07D5" w:rsidRDefault="000F35D4" w:rsidP="00AE07D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уважительное отношение к татарскому языку как средству  межличностного и межкультурного общения и </w:t>
            </w: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желание изучить его на должном уровне;</w:t>
            </w:r>
          </w:p>
          <w:p w:rsidR="000F35D4" w:rsidRPr="00AE07D5" w:rsidRDefault="000F35D4" w:rsidP="00AE07D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оценивание жизненных ситуаций, исходя из общечеловеческих норм;</w:t>
            </w:r>
          </w:p>
          <w:p w:rsidR="000F35D4" w:rsidRPr="00AE07D5" w:rsidRDefault="000F35D4" w:rsidP="00AE07D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>целостный, социально-ориентированный взгляд на мир в его органичном единстве и разнообразии народов, культур и религий;</w:t>
            </w:r>
          </w:p>
          <w:p w:rsidR="000F35D4" w:rsidRPr="00AE07D5" w:rsidRDefault="000F35D4" w:rsidP="00AE07D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доброжелательное отношение, уважение и толерантность к другому народу, компетентность в межкультурном диалоге.</w:t>
            </w:r>
          </w:p>
          <w:p w:rsidR="000F35D4" w:rsidRPr="00AE07D5" w:rsidRDefault="000F35D4" w:rsidP="00AE07D5">
            <w:pPr>
              <w:autoSpaceDE w:val="0"/>
              <w:autoSpaceDN w:val="0"/>
              <w:adjustRightInd w:val="0"/>
              <w:ind w:firstLine="7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</w:t>
            </w:r>
            <w:r w:rsidRPr="00AE07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метапредметным результатам</w:t>
            </w: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 татарскому языку относя</w:t>
            </w: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AE0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ся: </w:t>
            </w:r>
          </w:p>
          <w:p w:rsidR="000F35D4" w:rsidRPr="00AE07D5" w:rsidRDefault="000F35D4" w:rsidP="00AE07D5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709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</w:t>
            </w:r>
            <w:r w:rsidRPr="00AE0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      </w:r>
          </w:p>
          <w:p w:rsidR="000F35D4" w:rsidRPr="00AE07D5" w:rsidRDefault="000F35D4" w:rsidP="00AE07D5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709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AE0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владение культурой активного использования словарей и других поисковых систем;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умение организовать учебную деятельность, понимая порядок работы, и находить для этого эффективные приемы;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умение оценивать качество работы, опираясь на определенные критерии;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умение анализировать и понимать причины удач и неудач в учебе;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E07D5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val="tt-RU" w:eastAsia="en-US"/>
              </w:rPr>
              <w:t>умение работать индивидуально и в группе: находить общее решение и разрешать конфликты на основе согласования позиций и учета интересов;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AE07D5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компетентность в области использования информационно-коммуникационных технологий.</w:t>
            </w:r>
          </w:p>
          <w:p w:rsidR="000F35D4" w:rsidRPr="00AE07D5" w:rsidRDefault="000F35D4" w:rsidP="00AE07D5">
            <w:pPr>
              <w:ind w:firstLine="708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Предметные результаты</w:t>
            </w: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обучения татарскому языку по каждой изучаемой теме приводятся в тематическом планировании в графе </w:t>
            </w:r>
            <w:r w:rsidRPr="00AE07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характеристика основных видов деятельности учащихся. </w:t>
            </w:r>
          </w:p>
          <w:p w:rsidR="000F35D4" w:rsidRPr="00AE07D5" w:rsidRDefault="000F35D4" w:rsidP="00AE07D5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 видам речевой деятельности предусматриваются следующие результаты: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в говорении</w:t>
            </w:r>
          </w:p>
          <w:p w:rsidR="000F35D4" w:rsidRPr="00AE07D5" w:rsidRDefault="000F35D4" w:rsidP="00AE07D5">
            <w:pPr>
              <w:numPr>
                <w:ilvl w:val="0"/>
                <w:numId w:val="1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eastAsiaTheme="minorHAnsi" w:hAnsi="Times New Roman" w:cs="Times New Roman"/>
                <w:i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</w:t>
            </w:r>
            <w:r w:rsidRPr="00AE07D5">
              <w:rPr>
                <w:rFonts w:ascii="Times New Roman" w:eastAsiaTheme="minorHAnsi" w:hAnsi="Times New Roman" w:cs="Times New Roman"/>
                <w:i/>
                <w:sz w:val="24"/>
                <w:szCs w:val="24"/>
                <w:lang w:eastAsia="en-US"/>
              </w:rPr>
              <w:t>иалогическая речь: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ab/>
      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      </w:r>
          </w:p>
          <w:p w:rsidR="000F35D4" w:rsidRPr="00AE07D5" w:rsidRDefault="000F35D4" w:rsidP="00AE07D5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851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567"/>
              <w:jc w:val="both"/>
              <w:outlineLvl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i/>
                <w:sz w:val="24"/>
                <w:szCs w:val="24"/>
                <w:lang w:eastAsia="en-US"/>
              </w:rPr>
              <w:t xml:space="preserve">Монологическая речь: </w:t>
            </w:r>
            <w:r w:rsidRPr="00AE07D5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умение пользоваться основными коммуникативными типами речи: </w:t>
            </w: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      </w:r>
          </w:p>
          <w:p w:rsidR="000F35D4" w:rsidRPr="00AE07D5" w:rsidRDefault="000F35D4" w:rsidP="00AE07D5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1134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720"/>
              <w:jc w:val="both"/>
              <w:outlineLvl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уникативную ситуацию. 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ab/>
              <w:t>Объем монологического высказывания: 8-10 фраз (5–7 классы); 10-15 фраз (8–9 классы). Продолжительность монолога: 2 мин (9 класс).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ваудировании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ab/>
      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ab/>
      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ab/>
              <w:t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аудирования: до 1,5 мин.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в чтении   -    </w:t>
            </w: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умение: </w:t>
            </w:r>
          </w:p>
          <w:p w:rsidR="000F35D4" w:rsidRPr="00AE07D5" w:rsidRDefault="000F35D4" w:rsidP="00AE07D5">
            <w:pPr>
              <w:numPr>
                <w:ilvl w:val="0"/>
                <w:numId w:val="12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outlineLvl w:val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      </w:r>
          </w:p>
          <w:p w:rsidR="000F35D4" w:rsidRPr="00AE07D5" w:rsidRDefault="000F35D4" w:rsidP="00AE07D5">
            <w:pPr>
              <w:numPr>
                <w:ilvl w:val="0"/>
                <w:numId w:val="8"/>
              </w:numPr>
              <w:tabs>
                <w:tab w:val="num" w:pos="0"/>
              </w:tabs>
              <w:ind w:left="0" w:firstLine="284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формулировать простые выводы на основе информации, которая содержится в тексте;</w:t>
            </w:r>
          </w:p>
          <w:p w:rsidR="000F35D4" w:rsidRPr="00AE07D5" w:rsidRDefault="000F35D4" w:rsidP="00AE07D5">
            <w:pPr>
              <w:numPr>
                <w:ilvl w:val="0"/>
                <w:numId w:val="8"/>
              </w:numPr>
              <w:tabs>
                <w:tab w:val="num" w:pos="0"/>
              </w:tabs>
              <w:ind w:left="0" w:firstLine="284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прогнозировать содержание книги по ее названию и оформлению, содержанию сообщения, по внешним признакам (основной странице и т.д.).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в письме -     </w:t>
            </w: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умение: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писать короткие поздравления с днем рождения и другими праздниками, выражать пожелания (объёмом 18-20 слов, включая адрес);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заполнять формуляры, бланки (указывать имя, фамилию, пол, гражданство, адрес);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слов,включая адрес;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составлять короткие рассказы;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описывать картины;</w:t>
            </w:r>
          </w:p>
          <w:p w:rsidR="000F35D4" w:rsidRPr="009D6B47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07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составлять план, тезисы письменного сообщения, кратко излагать результаты проектной деятельности.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5лет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класс- 2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6 класс –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7 класс –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класс -2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9 класс- 2 часа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Всего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3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>8 часов</w:t>
            </w:r>
          </w:p>
        </w:tc>
      </w:tr>
    </w:tbl>
    <w:p w:rsidR="000F35D4" w:rsidRPr="00AE07D5" w:rsidRDefault="000F35D4" w:rsidP="00AE07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F35D4" w:rsidRPr="00AE07D5" w:rsidRDefault="000F35D4" w:rsidP="00AE07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F35D4" w:rsidRPr="00AE07D5" w:rsidRDefault="000F35D4" w:rsidP="00AE07D5">
      <w:pPr>
        <w:spacing w:after="0" w:line="240" w:lineRule="auto"/>
        <w:ind w:left="-57" w:right="-113"/>
        <w:jc w:val="center"/>
        <w:rPr>
          <w:rFonts w:ascii="Times New Roman" w:hAnsi="Times New Roman" w:cs="Times New Roman"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 </w:t>
      </w:r>
      <w:r w:rsidRPr="009D6B4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родной литературе</w:t>
      </w:r>
      <w:r w:rsidR="009D6B4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9D6B4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(татарской) </w:t>
      </w:r>
      <w:r w:rsidRPr="009D6B47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изучающих родной язык (татарский) как государственный </w:t>
      </w:r>
    </w:p>
    <w:tbl>
      <w:tblPr>
        <w:tblStyle w:val="a9"/>
        <w:tblW w:w="0" w:type="auto"/>
        <w:tblLook w:val="04A0"/>
      </w:tblPr>
      <w:tblGrid>
        <w:gridCol w:w="2943"/>
        <w:gridCol w:w="6628"/>
      </w:tblGrid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т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атарск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ой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для общеобразовательных организаций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с обучением на русском языке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(для изучающих татарский язык как государственный)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 (класс):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основное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общее,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ШМО учителей родного языка и родной литературы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РП адресовано педагогическому коллективу 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МБОУ «</w:t>
            </w:r>
            <w:r w:rsidRPr="00AE07D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Лесхозская СОШ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Арского мун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>иципального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района</w:t>
            </w:r>
            <w:r w:rsidRPr="00AE07D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РТ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, учащимся и их родителям. 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Возраст детей:  11-16 лет.</w:t>
            </w:r>
          </w:p>
        </w:tc>
      </w:tr>
      <w:tr w:rsidR="000F35D4" w:rsidRPr="004D6262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Реализу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тся  учебники и учебные пособия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0F35D4" w:rsidRPr="00AE07D5" w:rsidRDefault="000F35D4" w:rsidP="00AE07D5">
            <w:pPr>
              <w:pStyle w:val="a6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AE07D5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Мотыйгуллина Ә.Р. Ханнанов Р.Г.Хисмәтова Л.К. Татар әдәбияты ( рус телендә төп гомуми белем бирү оешмалары өчен дәреслек) 5 класс. Ике кисәктә. 2017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Мотыйгуллина Ә.Р. Ханнанов Р.Г.Хисмәтова Л.К. Татар әдәбияты ( рус телендә төп гомуми белем бирү оешмалары өчен дәреслек)  6  нчы сыйныф . Ике кисәктә. 2017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Мотыйгуллина Ә.Р. , Ханнанов Р.Г., Мулласалихова Г.Г. Татар әдәбияты ( рус телендә төп гомуми белем бирү оешмалары өчен дәреслек) 7 нче сыйныф . Ике кисәктә. 2017.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Мотыйгуллина Ә. Р., Ханнанов Р. Г., Вәлиуллина Р.Һ “ Татар әдәбияты” Рус телендә төп гомуми белем бирү оешмалары өчен дәреслек (татар телен өйрәнүче укучылар өчен) 8 нче сыйныф. 2 кисәктә.  2015.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Мотыйгуллина Ә. Р., Ханнанов Р. Г., Хөснуллина Х.Х.   “ Татар әдәбияты” Рус телендә төп гомуми белем бирү оешмалары өчен дәреслек (татар телен өйрәнүче укучылар өчен)  9 нчы сыйныф. 2 кисәктә.  2016.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Настоящая рабочая программа по родной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татарской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 для учащихся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классов  составлена</w:t>
            </w:r>
            <w:r w:rsidRPr="00AE07D5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в соответствии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с требованиями Федерального государственного образовательного стандарта начального общего образования, </w:t>
            </w:r>
            <w:r w:rsidRPr="00AE07D5">
              <w:rPr>
                <w:rStyle w:val="a5"/>
                <w:rFonts w:ascii="Times New Roman" w:hAnsi="Times New Roman" w:cs="Times New Roman"/>
                <w:szCs w:val="24"/>
              </w:rPr>
              <w:t>на основе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Примерной 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рабочейпрограммы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предмета «Татарская литература»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для общеобразовательных организаций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с обучением на русском языке 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(для изучающих татарский язык как государственный) 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ормирует у учащихся историзм мышления, патриотическое чувство, гражданственность, а связь татарской литературы с предметами художественного цикла (музыка, ИЗО, МХК) помогает понять специфику различных видов искусства.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1.В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оспитание духовно развитой личности, способной понимать и эстетически воспринимать произведения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татарской литературы, отличающейся от родной особенностями образно-эстетической системы; личности, обладающей гуманистическим мировоззрением, общероссийским гражданским сознанием, чувством патриотизма; воспитание уважения к татарской литературе и культуре, к литературам и культурам других народов;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2.Р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азвитие познавательных интересов, интеллектуальных и творческих способностей, формирование читательской культуры, представления о специфике литературы в ряду других искусств; потребности в самостоятельном чтении произведений татарской художественной литературы; эстетического вкуса на основе освоения художественных текстов; развитие устной и письменной речи учащихся, для которых татарский язык не является родным;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3.О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своение знаний о татарской литературе, ее духовно-нравственном и эстетическом значении, о выдающихся произведениях татарских писателей и их жизни;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4.О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литературы; умением выявлять в них конкретно-историческое и общечеловеческое содержание; сопоставлять произведения татарской и родной литератур, находить в них сходные темы, проблемы, идеи; выявлять национально и культурно обусловленные различия;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5.О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богащение духовного мира учащихся путем приобщения их к нравственным ценностям и художественному многообразию татарской литературы, к отдельным произведениям литературы народов России и зарубежной литературы.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ланируемые результаты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E07D5">
              <w:rPr>
                <w:rFonts w:ascii="Times New Roman" w:hAnsi="Times New Roman" w:cs="Times New Roman"/>
                <w:b/>
                <w:sz w:val="24"/>
                <w:szCs w:val="24"/>
              </w:rPr>
              <w:t>ичностные результаты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уважительное отношение к татарскому языку как средству  межличностного и межкультурного общения и желание изучить его на должном уровне;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оценивание жизненных ситуаций, исходя из общечеловеческих норм;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целостный, социально-ориентированный взгляд на мир в его органичном единстве и разнообразии народов, культур и религий;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>доброжелательное отношение, уважение и толерантность к другому народу, компетентность в межкультурном диалоге.</w:t>
            </w:r>
          </w:p>
          <w:p w:rsidR="000F35D4" w:rsidRPr="00AE07D5" w:rsidRDefault="000F35D4" w:rsidP="00AE07D5">
            <w:pPr>
              <w:pStyle w:val="a3"/>
              <w:autoSpaceDE w:val="0"/>
              <w:autoSpaceDN w:val="0"/>
              <w:adjustRightInd w:val="0"/>
              <w:ind w:left="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r w:rsidRPr="00AE07D5">
              <w:rPr>
                <w:rFonts w:ascii="Times New Roman" w:hAnsi="Times New Roman"/>
                <w:b/>
                <w:sz w:val="24"/>
                <w:szCs w:val="24"/>
              </w:rPr>
              <w:t>метапредметным результатам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 xml:space="preserve"> обучения татарскому языку относя</w:t>
            </w:r>
            <w:r w:rsidRPr="00AE07D5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AE07D5">
              <w:rPr>
                <w:rFonts w:ascii="Times New Roman" w:hAnsi="Times New Roman"/>
                <w:sz w:val="24"/>
                <w:szCs w:val="24"/>
              </w:rPr>
              <w:t xml:space="preserve">ся: 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</w:t>
            </w:r>
            <w:r w:rsidRPr="00AE07D5">
              <w:rPr>
                <w:rFonts w:ascii="Times New Roman" w:hAnsi="Times New Roman"/>
                <w:bCs/>
                <w:sz w:val="24"/>
                <w:szCs w:val="24"/>
              </w:rPr>
              <w:t>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      </w:r>
          </w:p>
          <w:p w:rsidR="000F35D4" w:rsidRPr="00AE07D5" w:rsidRDefault="000F35D4" w:rsidP="00AE07D5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AE07D5">
              <w:rPr>
                <w:rFonts w:ascii="Times New Roman" w:hAnsi="Times New Roman"/>
                <w:bCs/>
                <w:sz w:val="24"/>
                <w:szCs w:val="24"/>
              </w:rPr>
              <w:t>владение культурой активного использования словарей и других поисковых систем;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умение организовать учебную деятельность, понимая порядок работы, и находить для этого эффективные приемы;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оценивать качество работы, опираясь на определенные критерии;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анализировать и понимать причины удач и неудач в учебе;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умение работать индивидуально и в группе: находить общее решение и разрешать конфликты на основе согласования позиций и учета интересов;</w:t>
            </w:r>
          </w:p>
          <w:p w:rsidR="000F35D4" w:rsidRPr="00AE07D5" w:rsidRDefault="000F35D4" w:rsidP="00AE07D5">
            <w:pPr>
              <w:numPr>
                <w:ilvl w:val="0"/>
                <w:numId w:val="9"/>
              </w:numPr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bCs/>
                <w:sz w:val="24"/>
                <w:szCs w:val="24"/>
              </w:rPr>
              <w:t>компетентность в области использования информационно-коммуникационных технологий.</w:t>
            </w:r>
          </w:p>
          <w:p w:rsidR="000F35D4" w:rsidRPr="00AE07D5" w:rsidRDefault="000F35D4" w:rsidP="00AE07D5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татарскому языку по каждой изучаемой теме приводятся в тематическом планировании в графе </w:t>
            </w:r>
            <w:r w:rsidRPr="00AE07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основных видов деятельности учащихся. </w:t>
            </w:r>
          </w:p>
          <w:p w:rsidR="000F35D4" w:rsidRPr="00AE07D5" w:rsidRDefault="000F35D4" w:rsidP="00AE07D5">
            <w:pPr>
              <w:tabs>
                <w:tab w:val="left" w:pos="993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По видам речевой деятельности предусматриваются следующие результаты: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говорении</w:t>
            </w:r>
          </w:p>
          <w:p w:rsidR="000F35D4" w:rsidRPr="00AE07D5" w:rsidRDefault="000F35D4" w:rsidP="00AE07D5">
            <w:pPr>
              <w:numPr>
                <w:ilvl w:val="0"/>
                <w:numId w:val="1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>иалогическая речь: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ab/>
      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      </w:r>
          </w:p>
          <w:p w:rsidR="000F35D4" w:rsidRPr="00AE07D5" w:rsidRDefault="000F35D4" w:rsidP="00AE07D5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851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56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Монологическая речь: </w:t>
            </w:r>
            <w:r w:rsidRPr="00AE07D5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умение пользоваться основными коммуникативными типами речи: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      </w:r>
          </w:p>
          <w:p w:rsidR="000F35D4" w:rsidRPr="00AE07D5" w:rsidRDefault="000F35D4" w:rsidP="00AE07D5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1134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72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уникативную ситуацию. 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ab/>
              <w:t>Объем монологического высказывания: 8-10 фраз (5–7 классы); 10-15 фраз (8–9 классы). Продолжительность монолога: 2 мин (9 класс).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ваудировании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ab/>
      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ab/>
      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избыточную информацию. Время звучания текстов для аудирования: до 1,5 мин.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 чтении   -  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умение: </w:t>
            </w:r>
          </w:p>
          <w:p w:rsidR="000F35D4" w:rsidRPr="00AE07D5" w:rsidRDefault="000F35D4" w:rsidP="00AE07D5">
            <w:pPr>
              <w:numPr>
                <w:ilvl w:val="0"/>
                <w:numId w:val="12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      </w:r>
          </w:p>
          <w:p w:rsidR="000F35D4" w:rsidRPr="00AE07D5" w:rsidRDefault="000F35D4" w:rsidP="00AE07D5">
            <w:pPr>
              <w:numPr>
                <w:ilvl w:val="0"/>
                <w:numId w:val="8"/>
              </w:numPr>
              <w:tabs>
                <w:tab w:val="num" w:pos="0"/>
              </w:tabs>
              <w:ind w:left="0"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формулировать простые выводы на основе информации, которая содержится в тексте;</w:t>
            </w:r>
          </w:p>
          <w:p w:rsidR="000F35D4" w:rsidRPr="00AE07D5" w:rsidRDefault="000F35D4" w:rsidP="00AE07D5">
            <w:pPr>
              <w:numPr>
                <w:ilvl w:val="0"/>
                <w:numId w:val="8"/>
              </w:numPr>
              <w:tabs>
                <w:tab w:val="num" w:pos="0"/>
              </w:tabs>
              <w:ind w:left="0"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прогнозировать содержание книги по ее названию и оформлению, содержанию сообщения, по внешним признакам (основной странице и т.д.).</w:t>
            </w:r>
          </w:p>
          <w:p w:rsidR="000F35D4" w:rsidRPr="00AE07D5" w:rsidRDefault="000F35D4" w:rsidP="00AE07D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 письме -    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умение: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писать короткие поздравления с днем рождения и другими праздниками, выражать пожелания (объёмом 18-20 слов, включая адрес);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заполнять формуляры, бланки (указывать имя, фамилию, пол, гражданство, адрес);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слов,включая адрес;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составлять короткие рассказы;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описывать картины;</w:t>
            </w:r>
          </w:p>
          <w:p w:rsidR="000F35D4" w:rsidRPr="00AE07D5" w:rsidRDefault="000F35D4" w:rsidP="00AE07D5">
            <w:pPr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составлять план, тезисы письменного сообщения, кратко излагать результаты проектной деятельности.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5лет</w:t>
            </w:r>
          </w:p>
        </w:tc>
      </w:tr>
      <w:tr w:rsidR="000F35D4" w:rsidRPr="00AE07D5" w:rsidTr="009D6B47">
        <w:tc>
          <w:tcPr>
            <w:tcW w:w="2943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класс- 1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класс –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класс – 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 класс -1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класс-1 час</w:t>
            </w:r>
          </w:p>
          <w:p w:rsidR="000F35D4" w:rsidRPr="00AE07D5" w:rsidRDefault="000F35D4" w:rsidP="00AE07D5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Всего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69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час</w:t>
            </w:r>
            <w:r w:rsidRPr="00AE07D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ов</w:t>
            </w:r>
          </w:p>
        </w:tc>
      </w:tr>
    </w:tbl>
    <w:p w:rsidR="000F35D4" w:rsidRPr="00AE07D5" w:rsidRDefault="000F35D4" w:rsidP="00AE07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3252" w:rsidRPr="00AE07D5" w:rsidRDefault="00293252" w:rsidP="00AE07D5">
      <w:pPr>
        <w:shd w:val="clear" w:color="auto" w:fill="FFFFFF"/>
        <w:spacing w:after="0" w:line="240" w:lineRule="auto"/>
        <w:ind w:firstLine="919"/>
        <w:jc w:val="both"/>
        <w:rPr>
          <w:rFonts w:ascii="Times New Roman" w:hAnsi="Times New Roman" w:cs="Times New Roman"/>
          <w:sz w:val="24"/>
          <w:szCs w:val="24"/>
        </w:rPr>
      </w:pPr>
    </w:p>
    <w:p w:rsidR="00165576" w:rsidRDefault="00165576" w:rsidP="001655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44D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английскому языку</w:t>
      </w:r>
    </w:p>
    <w:p w:rsidR="00165576" w:rsidRPr="0083744D" w:rsidRDefault="00165576" w:rsidP="001655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5576" w:rsidRPr="0083744D" w:rsidRDefault="00165576" w:rsidP="001655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44D">
        <w:rPr>
          <w:rFonts w:ascii="Times New Roman" w:hAnsi="Times New Roman" w:cs="Times New Roman"/>
          <w:sz w:val="24"/>
          <w:szCs w:val="24"/>
        </w:rPr>
        <w:t xml:space="preserve"> Рабочая программа по английскому языку в для</w:t>
      </w:r>
      <w:r w:rsidR="00A22940">
        <w:rPr>
          <w:rFonts w:ascii="Times New Roman" w:hAnsi="Times New Roman" w:cs="Times New Roman"/>
          <w:sz w:val="24"/>
          <w:szCs w:val="24"/>
        </w:rPr>
        <w:t xml:space="preserve"> </w:t>
      </w:r>
      <w:r w:rsidRPr="0083744D">
        <w:rPr>
          <w:rFonts w:ascii="Times New Roman" w:hAnsi="Times New Roman" w:cs="Times New Roman"/>
          <w:sz w:val="24"/>
          <w:szCs w:val="24"/>
        </w:rPr>
        <w:t>5-9 классов составлена на основе:</w:t>
      </w:r>
    </w:p>
    <w:p w:rsidR="00165576" w:rsidRPr="0083744D" w:rsidRDefault="00165576" w:rsidP="00165576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bCs/>
          <w:sz w:val="24"/>
          <w:szCs w:val="24"/>
        </w:rPr>
        <w:t xml:space="preserve"> федерального закона от 29 декабря 2012г. №273-ФЗ «Об образовании в Российской Федерации»;</w:t>
      </w:r>
    </w:p>
    <w:p w:rsidR="00165576" w:rsidRPr="0083744D" w:rsidRDefault="00165576" w:rsidP="00165576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bCs/>
          <w:sz w:val="24"/>
          <w:szCs w:val="24"/>
        </w:rPr>
        <w:t>закона  Республики Татарстан от 22.07.2013 № 68-ЗРТ «Об образовании» ( принят ГС РТ 28.06.2013);</w:t>
      </w:r>
    </w:p>
    <w:p w:rsidR="00165576" w:rsidRPr="0083744D" w:rsidRDefault="00165576" w:rsidP="00165576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основного общего образования. Приказ МО и Н РФ от 17.12.2010г №1897 «Об утверждении федерального государственного образовательного стандарта основного общего образования»</w:t>
      </w:r>
    </w:p>
    <w:p w:rsidR="00165576" w:rsidRPr="0083744D" w:rsidRDefault="00165576" w:rsidP="00165576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bCs/>
          <w:sz w:val="24"/>
          <w:szCs w:val="24"/>
        </w:rPr>
        <w:t>примерная программа по учебным предметам. Иностранный язык, 5-9 классы</w:t>
      </w:r>
    </w:p>
    <w:p w:rsidR="00165576" w:rsidRPr="0083744D" w:rsidRDefault="00165576" w:rsidP="00165576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авторская программа  В.Г.Апалькова. Английский язык. Программы общеобразовательных учреждений 5-9 кл</w:t>
      </w:r>
    </w:p>
    <w:p w:rsidR="00165576" w:rsidRPr="0083744D" w:rsidRDefault="00165576" w:rsidP="0016557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Изучение английского языка на ступени основного общего образования направлено на достижение следующих целей:</w:t>
      </w:r>
    </w:p>
    <w:p w:rsidR="00165576" w:rsidRPr="0083744D" w:rsidRDefault="00165576" w:rsidP="00165576">
      <w:pPr>
        <w:numPr>
          <w:ilvl w:val="0"/>
          <w:numId w:val="33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 xml:space="preserve">овладение учащимися способностью осуществлять спонтанное общение на языке в наиболее распространенных ситуациях повседневного общения, </w:t>
      </w:r>
    </w:p>
    <w:p w:rsidR="00165576" w:rsidRPr="0083744D" w:rsidRDefault="00165576" w:rsidP="00165576">
      <w:pPr>
        <w:numPr>
          <w:ilvl w:val="0"/>
          <w:numId w:val="33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развитие умения читать несложные аутентичные тексты с детальным и общим пониманием, а также умения письма (заполнение анкеты, написание личного письма, открытки, эссе, короткие рассказы и статьи).</w:t>
      </w:r>
    </w:p>
    <w:p w:rsidR="00165576" w:rsidRPr="0083744D" w:rsidRDefault="00165576" w:rsidP="00165576">
      <w:pPr>
        <w:spacing w:line="240" w:lineRule="auto"/>
        <w:ind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Задачи курса:</w:t>
      </w:r>
    </w:p>
    <w:p w:rsidR="00165576" w:rsidRPr="0083744D" w:rsidRDefault="00165576" w:rsidP="00165576">
      <w:pPr>
        <w:numPr>
          <w:ilvl w:val="0"/>
          <w:numId w:val="34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сформировать коммуникативный уровень, достаточный для общения по изучаемому кругу тем;</w:t>
      </w:r>
    </w:p>
    <w:p w:rsidR="00165576" w:rsidRPr="0083744D" w:rsidRDefault="00165576" w:rsidP="00165576">
      <w:pPr>
        <w:numPr>
          <w:ilvl w:val="0"/>
          <w:numId w:val="34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систематизировать имеющиеся у учащихся сведения об английской грамматике;</w:t>
      </w:r>
    </w:p>
    <w:p w:rsidR="00165576" w:rsidRPr="0083744D" w:rsidRDefault="00165576" w:rsidP="00165576">
      <w:pPr>
        <w:numPr>
          <w:ilvl w:val="0"/>
          <w:numId w:val="34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стимулировать интерес за счет ознакомительного чтения, выполнения разнообразных коммуникативных творческих заданий;</w:t>
      </w:r>
    </w:p>
    <w:p w:rsidR="00165576" w:rsidRPr="0083744D" w:rsidRDefault="00165576" w:rsidP="00165576">
      <w:pPr>
        <w:numPr>
          <w:ilvl w:val="0"/>
          <w:numId w:val="34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формировать навыки быстрого реагирования на вопрос, правильного интонационного оформления вопросов и ответов;</w:t>
      </w:r>
    </w:p>
    <w:p w:rsidR="00165576" w:rsidRPr="0083744D" w:rsidRDefault="00165576" w:rsidP="00165576">
      <w:pPr>
        <w:numPr>
          <w:ilvl w:val="0"/>
          <w:numId w:val="34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умение осуществлять устно-речевое общение в рамках сфер общения: учебно-трудовой, бытовой, культурной;</w:t>
      </w:r>
    </w:p>
    <w:p w:rsidR="00165576" w:rsidRPr="0083744D" w:rsidRDefault="00165576" w:rsidP="00165576">
      <w:pPr>
        <w:numPr>
          <w:ilvl w:val="0"/>
          <w:numId w:val="34"/>
        </w:numPr>
        <w:spacing w:after="0" w:line="240" w:lineRule="auto"/>
        <w:ind w:left="0" w:firstLine="9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44D">
        <w:rPr>
          <w:rFonts w:ascii="Times New Roman" w:eastAsia="Times New Roman" w:hAnsi="Times New Roman" w:cs="Times New Roman"/>
          <w:sz w:val="24"/>
          <w:szCs w:val="24"/>
        </w:rPr>
        <w:t>умение составлять сообщение, написать открытку, e-mail и личное письмо.</w:t>
      </w:r>
    </w:p>
    <w:p w:rsidR="00165576" w:rsidRPr="0083744D" w:rsidRDefault="00165576" w:rsidP="00165576">
      <w:pPr>
        <w:spacing w:after="0" w:line="240" w:lineRule="auto"/>
        <w:ind w:right="621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3744D">
        <w:rPr>
          <w:rFonts w:ascii="Times New Roman" w:hAnsi="Times New Roman" w:cs="Times New Roman"/>
          <w:sz w:val="24"/>
          <w:szCs w:val="24"/>
        </w:rPr>
        <w:t>Программа рассчитана на 3 часа в неделю 507 часов (102 учебных часа в год в 5-8 классах и 99 учебных часов 9 классе).</w:t>
      </w:r>
    </w:p>
    <w:p w:rsidR="00165576" w:rsidRPr="0083744D" w:rsidRDefault="00165576" w:rsidP="00165576">
      <w:pPr>
        <w:pStyle w:val="Default"/>
        <w:jc w:val="both"/>
      </w:pPr>
      <w:r w:rsidRPr="0083744D">
        <w:rPr>
          <w:rFonts w:eastAsia="Calibri"/>
          <w:lang w:eastAsia="ar-SA"/>
        </w:rPr>
        <w:t>Программа реализуется через учебно-методический комплект «Spotlight» («Английский в фокусе») для 5,6,7,8,9 классов, рекомендованный Министерством образования РФ и входящий в федеральный перечень учебников на 2020-2021 учебный год</w:t>
      </w:r>
      <w:r w:rsidRPr="0083744D">
        <w:t>, допущенных к использованию в образовательном процессе в ОУ,базисного учебного плана, с учетом преемственности с программами начального (основного) общего образования.</w:t>
      </w:r>
    </w:p>
    <w:p w:rsidR="00165576" w:rsidRPr="0083744D" w:rsidRDefault="00165576" w:rsidP="00165576">
      <w:pPr>
        <w:pStyle w:val="Default"/>
        <w:jc w:val="both"/>
      </w:pPr>
      <w:r w:rsidRPr="0083744D">
        <w:t xml:space="preserve">Состав УМК: </w:t>
      </w:r>
    </w:p>
    <w:p w:rsidR="00165576" w:rsidRPr="0083744D" w:rsidRDefault="00165576" w:rsidP="00165576">
      <w:pPr>
        <w:pStyle w:val="Default"/>
        <w:jc w:val="both"/>
      </w:pPr>
      <w:r w:rsidRPr="0083744D">
        <w:t xml:space="preserve">1.Учебник для общеобразовательных учреждений «Английский в фокусе» для 11 класса. Авторы Ю.В. Ваулина, Дж. Дули, О.Е. Подоляко, В. Эванс. – М.: ExpressPublish: Просвещение, 2017. </w:t>
      </w:r>
    </w:p>
    <w:p w:rsidR="00165576" w:rsidRPr="0083744D" w:rsidRDefault="00165576" w:rsidP="00165576">
      <w:pPr>
        <w:pStyle w:val="Default"/>
        <w:jc w:val="both"/>
      </w:pPr>
      <w:r w:rsidRPr="0083744D">
        <w:t xml:space="preserve">2.Книга для учителя к учебнику"Aнглийский в фокусе"(Spotlight), О. Афанасьева, И. Михеева. </w:t>
      </w:r>
    </w:p>
    <w:p w:rsidR="00165576" w:rsidRDefault="00165576" w:rsidP="00165576">
      <w:pPr>
        <w:suppressAutoHyphens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744D">
        <w:rPr>
          <w:rFonts w:ascii="Times New Roman" w:hAnsi="Times New Roman" w:cs="Times New Roman"/>
          <w:sz w:val="24"/>
          <w:szCs w:val="24"/>
        </w:rPr>
        <w:t>3. С</w:t>
      </w:r>
      <w:r w:rsidRPr="0083744D">
        <w:rPr>
          <w:rFonts w:ascii="Times New Roman" w:hAnsi="Times New Roman" w:cs="Times New Roman"/>
          <w:sz w:val="24"/>
          <w:szCs w:val="24"/>
          <w:lang w:val="en-US"/>
        </w:rPr>
        <w:t>D</w:t>
      </w:r>
      <w:bookmarkStart w:id="0" w:name="_GoBack"/>
      <w:bookmarkEnd w:id="0"/>
      <w:r w:rsidRPr="0083744D">
        <w:rPr>
          <w:rFonts w:ascii="Times New Roman" w:hAnsi="Times New Roman" w:cs="Times New Roman"/>
          <w:sz w:val="24"/>
          <w:szCs w:val="24"/>
        </w:rPr>
        <w:t xml:space="preserve"> для работы в классе. </w:t>
      </w:r>
    </w:p>
    <w:p w:rsidR="004D6262" w:rsidRDefault="004D6262" w:rsidP="004D62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44D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</w:t>
      </w:r>
      <w:r>
        <w:rPr>
          <w:rFonts w:ascii="Times New Roman" w:hAnsi="Times New Roman" w:cs="Times New Roman"/>
          <w:b/>
          <w:sz w:val="24"/>
          <w:szCs w:val="24"/>
        </w:rPr>
        <w:t>второму иностранному (немецкому)</w:t>
      </w:r>
      <w:r w:rsidRPr="0083744D">
        <w:rPr>
          <w:rFonts w:ascii="Times New Roman" w:hAnsi="Times New Roman" w:cs="Times New Roman"/>
          <w:b/>
          <w:sz w:val="24"/>
          <w:szCs w:val="24"/>
        </w:rPr>
        <w:t xml:space="preserve"> языку</w:t>
      </w:r>
    </w:p>
    <w:p w:rsidR="004D6262" w:rsidRPr="0083744D" w:rsidRDefault="004D6262" w:rsidP="00165576">
      <w:pPr>
        <w:suppressAutoHyphens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 Рабочая программа учебного курса «Второй иностранный язык»  составлена на основании  следующих нормативно-правовых документов: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1.Федерального Закона от 29.12.2012 № 273-ФЗ «Об образовании в Российской Федерации»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2. </w:t>
      </w: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Федерального перечня учебников, рекомендованных к использованию Минобразования РФ при реализации в образовательном процессе в общеобразовательных учреждениях,  имеющих государственную аккредитацию общеобразовательных программ начального общего, основного общего, среднего общего образования (Приказ Минобразования и науки РФ от 31.03.2014 № 253)  на 2018-19 учебный год;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3. Учебного плана М</w:t>
      </w:r>
      <w:r w:rsidR="0009751E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ОУ «</w:t>
      </w:r>
      <w:r w:rsidR="0009751E">
        <w:rPr>
          <w:rFonts w:ascii="Times New Roman" w:eastAsia="Times New Roman" w:hAnsi="Times New Roman" w:cs="Times New Roman"/>
          <w:color w:val="000000"/>
          <w:sz w:val="24"/>
          <w:szCs w:val="24"/>
        </w:rPr>
        <w:t>Лесхозская СОШ</w:t>
      </w: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Рабочих программ Аверин М.М., Е.Ю. Гуцалюк, Е.Р.Харченко «Немецкий язык. Рабочие программы. Предметная линия учебников «Горизонты» 5-9 классы: пособие для учителей общеобразовательных учреждений»/- М.: Просвещение, 2012.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Современные тенденции обучения иностранным языкам предусматривают тесную взаимосвязь прагматического и культурного аспектов содержания с решением задач воспитательного и образовательного речевого общения. Изучение второго иностранного языка сегодня – насущная необходимость. Этот процесс осуществляется в условиях контактирования трех языков – родного, первого (ИЯ1) и второго (ИЯ2), что обуславливает более интенсивное развитие речевой способности учащихся в целом и положительно сказывается на образовательном процессе. Перед учащимися открываются большие возможности для опоры на уже имеющийся опыт изучения первого иностранного зыка. Предлагаемая рабочая программа предназначена для 5-9 классов общеобразовательных учреждений при изучении немецкого языка как второго после английского и составлена в соответствии с требованиями Федерального образовательного стандарта основного общего образования на основе авторской рабочей программы (Аверин М.М. Немецкий язык. Рабочие программы. Предметная линия учебников «Горизонты» 5-9 классы/ пособие для учителей общеобразовательных учреждений/ М.М.Аверин, Е.Ю. Гуцалюк, Е.Р.Харченко.- М.:Просвещение, 2012.), с учетом концепции духовно-нравственного воспитания и планируемых результатов освоения основной образовательной программы основного общего образования.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Изучение второго иностранного языка в основной школе направлено на достижение следующих целей: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иноязычной коммуникативной компетенции всовокупности ее составляющих, а именно: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речевая компетенция – развитие коммуникативный умений в четырехосновных видах деятельности (говорении, аудировании, чтении,письме);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языковая компетенция – овладение новыми языковыми средствами(фонетическими, орфографическими, лексическими, грамматическими)в соответствии с темами и ситуациями общения, отобранными дляосновной школы; освоение знаний о языковых явлениях изучаемого языка, разных способах выражения мысли в родном и иностранномязыках;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социокультурная/межкультурная компетенция – приобщение ккультуре, традициям, реалиям стран изучаемого языка в рамках тем,сфер и ситуаций общения, отвечающих опыту, интересам,психологическим особенностям учащихся основной школы на разных ееэтапах; формирование умения представлять свою страну, ее культуру вусловиях межкультурного общения;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учебно-познавательная компетенция – дальнейшее развитие общих испециальных учебных умений, универсальных способов деятельности;ознакомление с доступными учащимся способами и приемамисамостоятельного изучения языков и культур, в том числе сиспользованием новых информационных технологий;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личности учащихся посредством реализациивоспитательного потенциала изучаемого иностранного языка: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 учащихся потребности изучения и овладенияиностранными языками как средством общения, познания,самореализации и социальной адаптации в поликультурном,полиэтническом мире в условиях глобализации;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общекультурной и этнической идентичности личности;воспитание качеств гражданина, патриота; развитие национальногосамосознания; толерантного отношения к проявлениям иной культуры;лучшее осознание совей собственной культуры;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стремления к овладению основами мировой культурысредствами иностранного языка;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необходимости вести здоровый образ жизни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Основными задачами изучения предмета являются: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1) формирование ответственного отношения к учению, готовности испособности обучающихся к саморазвитию и самообразованию;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2) формирование осознанного, уважительного и доброжелательногоотношения к другому человеку, его мнению, мировоззрению, культуре,языку, вере, гражданской позиции, к истории, культуре, религии,традициям, языкам, ценностям народов России и народов мира;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3) стремление к лучшему осознанию культуры своего народа и готовностьсодействовать ознакомлению с ней представителей других стран;толерантное отношение к проявлениям иной культуры; осознание себягражданином своей страны и мира;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4) формирование коммуникативной компетенции в общении исотрудничестве в процессе образовательной, общественно-полезной,учебно-исследовательской, творческой и других видах деятельности;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5) развитие эстетического сознания через освоение художественногонаследия народов России и мира.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6) умение классифицировать, устанавливать причинно-следственные связи,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 логическое рассуждение, умозаключение и делать выводы;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7) умение работать индивидуально и в группе: находить общее решение,разрешать конфликты, формулировать, аргументировать и отстаиватьсвое мнение;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8) умение осознанно использовать речевые средства в соответствии сзадачей коммуникации;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9) формирование и развитие компетентности в области использования информационно-коммуникационных технологий.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10) формирование дружелюбного и толерантного отношения к ценностяминых культур;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11) формирование и совершенствование иноязычной коммуникативнойкомпетенции; расширение и систематизация знаний о языке, расширениелингвистического кругозора и лексического запаса, дальнейшееовладение общей речевой культурой;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12) достижение допорогового уровня иноязычной коммуникативнойкомпетенции;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13) создание основы для формирования интереса к совершенствованиюдостигнутого уровня владения изучаемым иностранным языком, кизучению второго/третьего иностранного языка, к использованиюиностранного языка как средства получения информации, позволяющейрасширять свои знания в других предметных областях.</w:t>
      </w:r>
    </w:p>
    <w:p w:rsidR="008646F4" w:rsidRPr="00BF3CC8" w:rsidRDefault="008646F4" w:rsidP="008646F4">
      <w:pPr>
        <w:spacing w:after="0" w:line="240" w:lineRule="auto"/>
        <w:ind w:right="621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F3CC8">
        <w:rPr>
          <w:rFonts w:ascii="Times New Roman" w:hAnsi="Times New Roman" w:cs="Times New Roman"/>
          <w:sz w:val="24"/>
          <w:szCs w:val="24"/>
        </w:rPr>
        <w:t>Программа рассчитана на 1 час в неделю (34 учебных часа в год).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данной программы используется  УМК для изучения  второго иностранного языка для 5 класса «Горизонты», М.М. Аверин и др.(М.: Просвещение, 2012) В УМК входят учебник, книга для учителя, диск, сборник грамматических упражнений.</w:t>
      </w:r>
    </w:p>
    <w:p w:rsidR="008646F4" w:rsidRPr="00BF3CC8" w:rsidRDefault="008646F4" w:rsidP="008646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646F4" w:rsidRPr="00BF3CC8" w:rsidRDefault="008646F4" w:rsidP="008646F4">
      <w:pPr>
        <w:tabs>
          <w:tab w:val="num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3CC8">
        <w:rPr>
          <w:rFonts w:ascii="Times New Roman" w:hAnsi="Times New Roman" w:cs="Times New Roman"/>
          <w:b/>
          <w:bCs/>
          <w:sz w:val="24"/>
          <w:szCs w:val="24"/>
        </w:rPr>
        <w:t>Описание учебно-методического и материально-технического обеспечения</w:t>
      </w:r>
    </w:p>
    <w:p w:rsidR="008646F4" w:rsidRPr="00BF3CC8" w:rsidRDefault="008646F4" w:rsidP="008646F4">
      <w:pPr>
        <w:tabs>
          <w:tab w:val="num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1.Федеральный государственный образовательный стандарт основного общего образования по  немецкому языку.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2.Примерная программа основного общего образования по немецкому языку.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3 Немецкий язык. Рабочие программы. Предметная линия учебников «Горизонты». 5-9 классы Аверин  М.М., Гуцалюк Е.Ю., Харченко Е.Р. – М. :      Просвещение.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4. Аверин М.М, Джин Ф. – Горизонты. Немецкий язык. 5 класс: учебник для общеобразовательных учреждений / М.: Просвещение: Cornelsen, 2018.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5.Горизонты. Немецкий язык. Рабочая тетрадь 5 класс: Пособие для учащихся общеобразовательных учреждений с приложением на электронном     носителе (аудио курс CD mp 3) М.: Просвещение, 2014  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6.Аверин М.М., Гуцалюк Е.Ю., Харченко Р. Е. Горизонты. Немецкий язык. Контрольные задания. 5-6 классы: пособие для учащихся общеобразовательных учреждений / М.: Просвещение, 2014.</w:t>
      </w:r>
    </w:p>
    <w:p w:rsidR="008646F4" w:rsidRPr="00BF3CC8" w:rsidRDefault="008646F4" w:rsidP="008646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Основные Интернет-ресурсы: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7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http://www.edu.ru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федеральный портал «Российское образование»;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http://www.school.edu.ru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Российский общеобразовательный портал;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9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http://www.school-collection.edu.ru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единая коллекция цифровых образовательных ресурсов;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http://www.1september.ru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газета «Немецкий язык», издательство «Первое сентября»;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http://www.openclass.ru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методические рекомендации по использованию ЦОР;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2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http://www.goethe.de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сайт Гёте-института;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3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http://www.vitaminde.de/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журнал для изучающих немецкий язык;</w:t>
      </w:r>
    </w:p>
    <w:p w:rsidR="008646F4" w:rsidRPr="00BF3CC8" w:rsidRDefault="008646F4" w:rsidP="008646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4" w:history="1">
        <w:r w:rsidRPr="00BF3CC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http://www.kaleidos.de</w:t>
        </w:r>
      </w:hyperlink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– страноведческие материалы.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Печатные пособия: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1.Наборы карточек с упражнениями.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2.Плакат с буквами и звуками немецкого алфавита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  3. Рабочие листы (на сайте для скачивания) на сайте :www. prosv.ru / umk/horizonte.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Мультимедийные  средства обучения: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1.Ноутбук;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2.Колонки;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3.Мультимедийный проектор;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4.Интерактивная доска;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5.Магнитная доска.</w:t>
      </w:r>
    </w:p>
    <w:p w:rsidR="008646F4" w:rsidRPr="00BF3CC8" w:rsidRDefault="008646F4" w:rsidP="008646F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CC8">
        <w:rPr>
          <w:rFonts w:ascii="Times New Roman" w:eastAsia="Times New Roman" w:hAnsi="Times New Roman" w:cs="Times New Roman"/>
          <w:color w:val="000000"/>
          <w:sz w:val="24"/>
          <w:szCs w:val="24"/>
        </w:rPr>
        <w:t>1.CD диск УМК «Немецкий язык. Горизонты.5класс(второй иностранный язык)» авторы Аверин М.М, Джин Ф.</w:t>
      </w:r>
    </w:p>
    <w:p w:rsidR="000F35D4" w:rsidRPr="00AE07D5" w:rsidRDefault="000F35D4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7E55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center"/>
        <w:rPr>
          <w:rFonts w:ascii="Times New Roman" w:hAnsi="Times New Roman" w:cs="Times New Roman"/>
          <w:spacing w:val="59"/>
          <w:sz w:val="24"/>
          <w:szCs w:val="24"/>
        </w:rPr>
      </w:pPr>
      <w:r w:rsidRPr="001073B4">
        <w:rPr>
          <w:rFonts w:ascii="Times New Roman" w:hAnsi="Times New Roman" w:cs="Times New Roman"/>
          <w:b/>
          <w:bCs/>
          <w:sz w:val="24"/>
          <w:szCs w:val="24"/>
        </w:rPr>
        <w:t>Ан</w:t>
      </w:r>
      <w:r w:rsidRPr="001073B4">
        <w:rPr>
          <w:rFonts w:ascii="Times New Roman" w:hAnsi="Times New Roman" w:cs="Times New Roman"/>
          <w:b/>
          <w:bCs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1073B4">
        <w:rPr>
          <w:rFonts w:ascii="Times New Roman" w:hAnsi="Times New Roman" w:cs="Times New Roman"/>
          <w:b/>
          <w:bCs/>
          <w:spacing w:val="1"/>
          <w:sz w:val="24"/>
          <w:szCs w:val="24"/>
        </w:rPr>
        <w:t>т</w:t>
      </w:r>
      <w:r w:rsidRPr="001073B4">
        <w:rPr>
          <w:rFonts w:ascii="Times New Roman" w:hAnsi="Times New Roman" w:cs="Times New Roman"/>
          <w:b/>
          <w:bCs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ция</w:t>
      </w:r>
      <w:r w:rsidRPr="001073B4">
        <w:rPr>
          <w:rFonts w:ascii="Times New Roman" w:hAnsi="Times New Roman" w:cs="Times New Roman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pacing w:val="-2"/>
          <w:sz w:val="24"/>
          <w:szCs w:val="24"/>
        </w:rPr>
        <w:t>р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або</w:t>
      </w:r>
      <w:r w:rsidRPr="001073B4">
        <w:rPr>
          <w:rFonts w:ascii="Times New Roman" w:hAnsi="Times New Roman" w:cs="Times New Roman"/>
          <w:b/>
          <w:bCs/>
          <w:spacing w:val="-1"/>
          <w:sz w:val="24"/>
          <w:szCs w:val="24"/>
        </w:rPr>
        <w:t>че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й</w:t>
      </w:r>
      <w:r w:rsidRPr="001073B4">
        <w:rPr>
          <w:rFonts w:ascii="Times New Roman" w:hAnsi="Times New Roman" w:cs="Times New Roman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pacing w:val="1"/>
          <w:sz w:val="24"/>
          <w:szCs w:val="24"/>
        </w:rPr>
        <w:t>п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рограмме</w:t>
      </w:r>
      <w:r w:rsidRPr="001073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по</w:t>
      </w:r>
      <w:r w:rsidRPr="001073B4">
        <w:rPr>
          <w:rFonts w:ascii="Times New Roman" w:hAnsi="Times New Roman" w:cs="Times New Roman"/>
          <w:b/>
          <w:sz w:val="24"/>
          <w:szCs w:val="24"/>
        </w:rPr>
        <w:t xml:space="preserve"> математике</w:t>
      </w:r>
      <w:r w:rsidRPr="001073B4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</w:p>
    <w:p w:rsidR="00F53DD2" w:rsidRPr="001073B4" w:rsidRDefault="00F53DD2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center"/>
        <w:rPr>
          <w:rFonts w:ascii="Times New Roman" w:hAnsi="Times New Roman" w:cs="Times New Roman"/>
          <w:spacing w:val="59"/>
          <w:sz w:val="24"/>
          <w:szCs w:val="24"/>
        </w:rPr>
      </w:pPr>
    </w:p>
    <w:p w:rsidR="005D7E55" w:rsidRPr="001073B4" w:rsidRDefault="005D7E55" w:rsidP="005D7E5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Рабоч</w:t>
      </w:r>
      <w:r w:rsidRPr="001073B4">
        <w:rPr>
          <w:rFonts w:ascii="Times New Roman" w:hAnsi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/>
          <w:sz w:val="24"/>
          <w:szCs w:val="24"/>
        </w:rPr>
        <w:t>я</w:t>
      </w:r>
      <w:r w:rsidRPr="001073B4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1073B4">
        <w:rPr>
          <w:rFonts w:ascii="Times New Roman" w:hAnsi="Times New Roman"/>
          <w:spacing w:val="1"/>
          <w:sz w:val="24"/>
          <w:szCs w:val="24"/>
        </w:rPr>
        <w:t>п</w:t>
      </w:r>
      <w:r w:rsidRPr="001073B4">
        <w:rPr>
          <w:rFonts w:ascii="Times New Roman" w:hAnsi="Times New Roman"/>
          <w:sz w:val="24"/>
          <w:szCs w:val="24"/>
        </w:rPr>
        <w:t>рограмма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по</w:t>
      </w:r>
      <w:r w:rsidRPr="001073B4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 xml:space="preserve">математике </w:t>
      </w:r>
      <w:r w:rsidRPr="001073B4">
        <w:rPr>
          <w:rFonts w:ascii="Times New Roman" w:hAnsi="Times New Roman"/>
          <w:spacing w:val="1"/>
          <w:sz w:val="24"/>
          <w:szCs w:val="24"/>
        </w:rPr>
        <w:t>д</w:t>
      </w:r>
      <w:r w:rsidRPr="001073B4">
        <w:rPr>
          <w:rFonts w:ascii="Times New Roman" w:hAnsi="Times New Roman"/>
          <w:sz w:val="24"/>
          <w:szCs w:val="24"/>
        </w:rPr>
        <w:t>ля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5</w:t>
      </w:r>
      <w:r w:rsidRPr="001073B4">
        <w:rPr>
          <w:rFonts w:ascii="Times New Roman" w:hAnsi="Times New Roman"/>
          <w:sz w:val="24"/>
          <w:szCs w:val="24"/>
        </w:rPr>
        <w:t>-9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1073B4">
        <w:rPr>
          <w:rFonts w:ascii="Times New Roman" w:hAnsi="Times New Roman"/>
          <w:spacing w:val="1"/>
          <w:sz w:val="24"/>
          <w:szCs w:val="24"/>
        </w:rPr>
        <w:t>к</w:t>
      </w:r>
      <w:r w:rsidRPr="001073B4">
        <w:rPr>
          <w:rFonts w:ascii="Times New Roman" w:hAnsi="Times New Roman"/>
          <w:sz w:val="24"/>
          <w:szCs w:val="24"/>
        </w:rPr>
        <w:t>л</w:t>
      </w:r>
      <w:r w:rsidRPr="001073B4">
        <w:rPr>
          <w:rFonts w:ascii="Times New Roman" w:hAnsi="Times New Roman"/>
          <w:spacing w:val="1"/>
          <w:sz w:val="24"/>
          <w:szCs w:val="24"/>
        </w:rPr>
        <w:t>а</w:t>
      </w:r>
      <w:r w:rsidRPr="001073B4">
        <w:rPr>
          <w:rFonts w:ascii="Times New Roman" w:hAnsi="Times New Roman"/>
          <w:sz w:val="24"/>
          <w:szCs w:val="24"/>
        </w:rPr>
        <w:t>с</w:t>
      </w:r>
      <w:r w:rsidRPr="001073B4">
        <w:rPr>
          <w:rFonts w:ascii="Times New Roman" w:hAnsi="Times New Roman"/>
          <w:spacing w:val="-1"/>
          <w:sz w:val="24"/>
          <w:szCs w:val="24"/>
        </w:rPr>
        <w:t>с</w:t>
      </w:r>
      <w:r w:rsidRPr="001073B4">
        <w:rPr>
          <w:rFonts w:ascii="Times New Roman" w:hAnsi="Times New Roman"/>
          <w:sz w:val="24"/>
          <w:szCs w:val="24"/>
        </w:rPr>
        <w:t>а</w:t>
      </w:r>
      <w:r w:rsidRPr="001073B4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сост</w:t>
      </w:r>
      <w:r w:rsidRPr="001073B4">
        <w:rPr>
          <w:rFonts w:ascii="Times New Roman" w:hAnsi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/>
          <w:sz w:val="24"/>
          <w:szCs w:val="24"/>
        </w:rPr>
        <w:t>в</w:t>
      </w:r>
      <w:r w:rsidRPr="001073B4">
        <w:rPr>
          <w:rFonts w:ascii="Times New Roman" w:hAnsi="Times New Roman"/>
          <w:spacing w:val="1"/>
          <w:sz w:val="24"/>
          <w:szCs w:val="24"/>
        </w:rPr>
        <w:t>л</w:t>
      </w:r>
      <w:r w:rsidRPr="001073B4">
        <w:rPr>
          <w:rFonts w:ascii="Times New Roman" w:hAnsi="Times New Roman"/>
          <w:sz w:val="24"/>
          <w:szCs w:val="24"/>
        </w:rPr>
        <w:t>ена</w:t>
      </w:r>
      <w:r w:rsidRPr="001073B4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1073B4">
        <w:rPr>
          <w:rFonts w:ascii="Times New Roman" w:hAnsi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/>
          <w:sz w:val="24"/>
          <w:szCs w:val="24"/>
        </w:rPr>
        <w:t>а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осн</w:t>
      </w:r>
      <w:r w:rsidRPr="001073B4">
        <w:rPr>
          <w:rFonts w:ascii="Times New Roman" w:hAnsi="Times New Roman"/>
          <w:spacing w:val="2"/>
          <w:sz w:val="24"/>
          <w:szCs w:val="24"/>
        </w:rPr>
        <w:t>о</w:t>
      </w:r>
      <w:r w:rsidRPr="001073B4">
        <w:rPr>
          <w:rFonts w:ascii="Times New Roman" w:hAnsi="Times New Roman"/>
          <w:sz w:val="24"/>
          <w:szCs w:val="24"/>
        </w:rPr>
        <w:t xml:space="preserve">ве:  Федерального государственного образовательного стандарта основного общего образования (Утвержден приказом Министерства образования и науки Российской Федерации от «17» декабря 2010 г. № 1897); </w:t>
      </w:r>
      <w:r w:rsidRPr="001073B4">
        <w:rPr>
          <w:rFonts w:ascii="Times New Roman" w:hAnsi="Times New Roman"/>
          <w:color w:val="000000"/>
          <w:sz w:val="24"/>
          <w:szCs w:val="24"/>
        </w:rPr>
        <w:t xml:space="preserve">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08.04.2015 No 1/15); </w:t>
      </w:r>
      <w:r w:rsidRPr="001073B4">
        <w:rPr>
          <w:rFonts w:ascii="Times New Roman" w:hAnsi="Times New Roman"/>
          <w:sz w:val="24"/>
          <w:szCs w:val="24"/>
        </w:rPr>
        <w:t>на основании авторской учебной программы по математике для основной школы, 5-9 классы Авторы: А.Г.Мерзляк, В.Б.Полонский, М.С.Якир и др.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9D6B47">
      <w:pPr>
        <w:pStyle w:val="a3"/>
        <w:widowControl w:val="0"/>
        <w:spacing w:after="0" w:line="240" w:lineRule="auto"/>
        <w:ind w:left="0" w:right="544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 xml:space="preserve">Реализация программы обеспечивается </w:t>
      </w:r>
      <w:r w:rsidRPr="001073B4">
        <w:rPr>
          <w:rFonts w:ascii="Times New Roman" w:hAnsi="Times New Roman"/>
          <w:b/>
          <w:sz w:val="24"/>
          <w:szCs w:val="24"/>
        </w:rPr>
        <w:t>УМК</w:t>
      </w:r>
      <w:r w:rsidRPr="001073B4">
        <w:rPr>
          <w:rFonts w:ascii="Times New Roman" w:hAnsi="Times New Roman"/>
          <w:sz w:val="24"/>
          <w:szCs w:val="24"/>
        </w:rPr>
        <w:t xml:space="preserve"> сле</w:t>
      </w:r>
      <w:r w:rsidRPr="001073B4">
        <w:rPr>
          <w:rFonts w:ascii="Times New Roman" w:hAnsi="Times New Roman"/>
          <w:spacing w:val="1"/>
          <w:sz w:val="24"/>
          <w:szCs w:val="24"/>
        </w:rPr>
        <w:t>д</w:t>
      </w:r>
      <w:r w:rsidRPr="001073B4">
        <w:rPr>
          <w:rFonts w:ascii="Times New Roman" w:hAnsi="Times New Roman"/>
          <w:spacing w:val="-6"/>
          <w:sz w:val="24"/>
          <w:szCs w:val="24"/>
        </w:rPr>
        <w:t>у</w:t>
      </w:r>
      <w:r w:rsidRPr="001073B4">
        <w:rPr>
          <w:rFonts w:ascii="Times New Roman" w:hAnsi="Times New Roman"/>
          <w:sz w:val="24"/>
          <w:szCs w:val="24"/>
        </w:rPr>
        <w:t>ющих</w:t>
      </w:r>
      <w:r w:rsidRPr="001073B4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авторов:</w:t>
      </w:r>
    </w:p>
    <w:p w:rsidR="005D7E55" w:rsidRPr="001073B4" w:rsidRDefault="005D7E55" w:rsidP="005D7E55">
      <w:pPr>
        <w:pStyle w:val="a3"/>
        <w:numPr>
          <w:ilvl w:val="0"/>
          <w:numId w:val="4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Математика : 5 класс: учебник для учащихся общеобразовательных учреждений / А.Г.Мерзляк, В.Б.Полонский, М.С.Якир. – М : Вентана-Граф</w:t>
      </w:r>
    </w:p>
    <w:p w:rsidR="005D7E55" w:rsidRPr="001073B4" w:rsidRDefault="005D7E55" w:rsidP="005D7E55">
      <w:pPr>
        <w:pStyle w:val="a3"/>
        <w:numPr>
          <w:ilvl w:val="0"/>
          <w:numId w:val="4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. Математика : 6 класс: учебник для учащихся общеобразовательных учреждений / А.Г.Мерзляк, В.Б.Полонский, М.С.Якир. – М : Вентана-Граф</w:t>
      </w:r>
    </w:p>
    <w:p w:rsidR="005D7E55" w:rsidRPr="001073B4" w:rsidRDefault="005D7E55" w:rsidP="005D7E55">
      <w:pPr>
        <w:pStyle w:val="a3"/>
        <w:numPr>
          <w:ilvl w:val="0"/>
          <w:numId w:val="4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Алгебра : 7 класс: учебник для учащихся общеобразовательных учреждений / А.Г.Мерзляк, В.Б.Полонский, М.С.Якир. – М : Вентана-Граф</w:t>
      </w:r>
    </w:p>
    <w:p w:rsidR="005D7E55" w:rsidRPr="001073B4" w:rsidRDefault="005D7E55" w:rsidP="005D7E55">
      <w:pPr>
        <w:pStyle w:val="a3"/>
        <w:numPr>
          <w:ilvl w:val="0"/>
          <w:numId w:val="4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Алгебра: 8 класс: учебник для учащихся общеобразовательных учреждений / А.Г.Мерзляк, В.Б.Полонский, М.С.Якир. – М : Вентана-Граф</w:t>
      </w:r>
    </w:p>
    <w:p w:rsidR="005D7E55" w:rsidRPr="001073B4" w:rsidRDefault="005D7E55" w:rsidP="005D7E55">
      <w:pPr>
        <w:pStyle w:val="a3"/>
        <w:numPr>
          <w:ilvl w:val="0"/>
          <w:numId w:val="4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Алгебра: 9 класс: учебник для учащихся общеобразовательных учреждений / А.Г.Мерзляк, В.Б.Полонский, М.С.Якир. – М : Вентана-Граф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D7E55" w:rsidRPr="001073B4" w:rsidRDefault="005D7E55" w:rsidP="009D6B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Цели изучения математики 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в основной школе следующие: 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развитие мышления, в том числе и абстрактного мышления;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формирование математического стиля мышления, включающего в себя индукцию и дедукцию, обобщение и конкретизацию, анализ и синтез, классификацию и систематизацию; абстрагирование и аналогию;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• систематизация знаний о многообразии объектов и явлений природы, о математике 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как части общечеловеческой культуры 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• формирование таких качеств мышления, как сила и гибкость, конструктивность и критичность</w:t>
      </w:r>
    </w:p>
    <w:p w:rsidR="005D7E55" w:rsidRPr="001073B4" w:rsidRDefault="005D7E55" w:rsidP="009D6B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развитие познавательных интересов и творческих способностей учащихся, а также развитие грамотной устной и письменной речи, формирование у учащихся представления о математике как части общечеловеческой культуры;</w:t>
      </w:r>
    </w:p>
    <w:p w:rsidR="009D6B47" w:rsidRDefault="009D6B47" w:rsidP="009D6B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D7E55" w:rsidRPr="001073B4" w:rsidRDefault="005D7E55" w:rsidP="009D6B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Достижение целей обеспечивается решением следующих </w:t>
      </w:r>
      <w:r w:rsidRPr="001073B4">
        <w:rPr>
          <w:rFonts w:ascii="Times New Roman" w:hAnsi="Times New Roman" w:cs="Times New Roman"/>
          <w:b/>
          <w:color w:val="000000"/>
          <w:sz w:val="24"/>
          <w:szCs w:val="24"/>
        </w:rPr>
        <w:t>задач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• знакомство учащихся с методами, приёмами, алгоритмами и эвристическими схемами решения задач и упражнений определённого типа;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• приобретение учащимися знаний об основных понятиях, идеях, методах математики; 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формирование у учащихся умений сравнивать, анализировать, выделять главное, устанавливать связи между объектами и явлениями математического мира, классифицировать, обобщать и систематизировать;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овладение учащимися математическими методами и областью их применения;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понимание учащимися возможностей применения теоретических знаний для решения задач прикладного характера, например, для решения текстовых задач, денежных и процентных расчётов, умение пользоваться количественной информацией, представленной в различных формах, умение читать графики.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b/>
          <w:color w:val="000000"/>
          <w:sz w:val="24"/>
          <w:szCs w:val="24"/>
        </w:rPr>
        <w:t>Главная идея построения курса</w:t>
      </w:r>
      <w:r w:rsidRPr="001073B4">
        <w:rPr>
          <w:rFonts w:ascii="Times New Roman" w:hAnsi="Times New Roman" w:cs="Times New Roman"/>
          <w:b/>
          <w:spacing w:val="7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spacing w:val="1"/>
          <w:sz w:val="24"/>
          <w:szCs w:val="24"/>
        </w:rPr>
        <w:t xml:space="preserve">математики </w:t>
      </w:r>
      <w:r w:rsidRPr="001073B4">
        <w:rPr>
          <w:rFonts w:ascii="Times New Roman" w:hAnsi="Times New Roman" w:cs="Times New Roman"/>
          <w:sz w:val="24"/>
          <w:szCs w:val="24"/>
        </w:rPr>
        <w:t>–</w:t>
      </w:r>
      <w:r w:rsidRPr="001073B4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t>объединение изучаемых фактов вокруг общих математических идей. Это позволило рассматривать отдельные явления и законы как частные случаи более общих положений науки, что способствует пониманию материала, развитию логического мышления, а не простому заучиванию фактов.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Содержание раздела «Математика» служит базой для дальнейшего изучения учащимися математики и смежных дисциплин, способствует развитию вычислительной культуры и логического мышления, формированию умения пользоваться алгоритмами, а также приобретению практических навыков, необходимых в повседневной жизни; формирует знания о математическом языке.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раздела «Алгебра» продолжает формирование знаний о математическом языке, необходимом для решения математических задач, задач из смежных дисциплин, а также практических задач. Изучение материала способствует формированию у учащихся математического аппарата решения задач с помощью уравнений, систем уравнений и неравенств, развитию воображения и творческих способностей, умению использовать различные языки математики (словесный, символический, графический). </w:t>
      </w:r>
    </w:p>
    <w:p w:rsidR="005D7E55" w:rsidRPr="001073B4" w:rsidRDefault="005D7E55" w:rsidP="009D6B47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Рабоч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sz w:val="24"/>
          <w:szCs w:val="24"/>
        </w:rPr>
        <w:t>я програ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1073B4">
        <w:rPr>
          <w:rFonts w:ascii="Times New Roman" w:hAnsi="Times New Roman" w:cs="Times New Roman"/>
          <w:sz w:val="24"/>
          <w:szCs w:val="24"/>
        </w:rPr>
        <w:t xml:space="preserve">ма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1073B4">
        <w:rPr>
          <w:rFonts w:ascii="Times New Roman" w:hAnsi="Times New Roman" w:cs="Times New Roman"/>
          <w:sz w:val="24"/>
          <w:szCs w:val="24"/>
        </w:rPr>
        <w:t>ассчитана: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5 классе – 204 ч. (6 раз в неделю)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6 классе – 204 ч. (6 раз в неделю)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47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7 кл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1073B4">
        <w:rPr>
          <w:rFonts w:ascii="Times New Roman" w:hAnsi="Times New Roman" w:cs="Times New Roman"/>
          <w:sz w:val="24"/>
          <w:szCs w:val="24"/>
        </w:rPr>
        <w:t xml:space="preserve">е – 136 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1073B4">
        <w:rPr>
          <w:rFonts w:ascii="Times New Roman" w:hAnsi="Times New Roman" w:cs="Times New Roman"/>
          <w:sz w:val="24"/>
          <w:szCs w:val="24"/>
        </w:rPr>
        <w:t>. (4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раза в нед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 xml:space="preserve">лю) 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471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8 кл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1073B4">
        <w:rPr>
          <w:rFonts w:ascii="Times New Roman" w:hAnsi="Times New Roman" w:cs="Times New Roman"/>
          <w:sz w:val="24"/>
          <w:szCs w:val="24"/>
        </w:rPr>
        <w:t xml:space="preserve">е – 102 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1073B4">
        <w:rPr>
          <w:rFonts w:ascii="Times New Roman" w:hAnsi="Times New Roman" w:cs="Times New Roman"/>
          <w:sz w:val="24"/>
          <w:szCs w:val="24"/>
        </w:rPr>
        <w:t>.</w:t>
      </w:r>
      <w:r w:rsidRPr="001073B4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(3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раза в нед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лю)</w:t>
      </w:r>
      <w:r w:rsidRPr="001073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:rsidR="005D7E55" w:rsidRPr="001073B4" w:rsidRDefault="005D7E55" w:rsidP="009D6B47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9 кл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1073B4">
        <w:rPr>
          <w:rFonts w:ascii="Times New Roman" w:hAnsi="Times New Roman" w:cs="Times New Roman"/>
          <w:sz w:val="24"/>
          <w:szCs w:val="24"/>
        </w:rPr>
        <w:t xml:space="preserve">е – 99 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1073B4">
        <w:rPr>
          <w:rFonts w:ascii="Times New Roman" w:hAnsi="Times New Roman" w:cs="Times New Roman"/>
          <w:sz w:val="24"/>
          <w:szCs w:val="24"/>
        </w:rPr>
        <w:t>.</w:t>
      </w:r>
      <w:r w:rsidRPr="001073B4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(3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раза в нед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лю)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В</w:t>
      </w:r>
      <w:r w:rsidRPr="001073B4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1073B4">
        <w:rPr>
          <w:rFonts w:ascii="Times New Roman" w:hAnsi="Times New Roman" w:cs="Times New Roman"/>
          <w:sz w:val="24"/>
          <w:szCs w:val="24"/>
        </w:rPr>
        <w:t>абоч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й</w:t>
      </w:r>
      <w:r w:rsidRPr="001073B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1073B4">
        <w:rPr>
          <w:rFonts w:ascii="Times New Roman" w:hAnsi="Times New Roman" w:cs="Times New Roman"/>
          <w:sz w:val="24"/>
          <w:szCs w:val="24"/>
        </w:rPr>
        <w:t>рограмме</w:t>
      </w:r>
      <w:r w:rsidRPr="001073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1073B4">
        <w:rPr>
          <w:rFonts w:ascii="Times New Roman" w:hAnsi="Times New Roman" w:cs="Times New Roman"/>
          <w:sz w:val="24"/>
          <w:szCs w:val="24"/>
        </w:rPr>
        <w:t>ро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пи</w:t>
      </w:r>
      <w:r w:rsidRPr="001073B4">
        <w:rPr>
          <w:rFonts w:ascii="Times New Roman" w:hAnsi="Times New Roman" w:cs="Times New Roman"/>
          <w:sz w:val="24"/>
          <w:szCs w:val="24"/>
        </w:rPr>
        <w:t>с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sz w:val="24"/>
          <w:szCs w:val="24"/>
        </w:rPr>
        <w:t>ны</w:t>
      </w:r>
      <w:r w:rsidRPr="001073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л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ч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ост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ые,</w:t>
      </w:r>
      <w:r w:rsidRPr="001073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4"/>
          <w:sz w:val="24"/>
          <w:szCs w:val="24"/>
        </w:rPr>
        <w:t>м</w:t>
      </w:r>
      <w:r w:rsidRPr="001073B4">
        <w:rPr>
          <w:rFonts w:ascii="Times New Roman" w:hAnsi="Times New Roman" w:cs="Times New Roman"/>
          <w:sz w:val="24"/>
          <w:szCs w:val="24"/>
        </w:rPr>
        <w:t>етапредм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т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ы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,</w:t>
      </w:r>
      <w:r w:rsidRPr="001073B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пр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дм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т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ые</w:t>
      </w:r>
      <w:r w:rsidRPr="001073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ре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з</w:t>
      </w:r>
      <w:r w:rsidRPr="001073B4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1073B4">
        <w:rPr>
          <w:rFonts w:ascii="Times New Roman" w:hAnsi="Times New Roman" w:cs="Times New Roman"/>
          <w:sz w:val="24"/>
          <w:szCs w:val="24"/>
        </w:rPr>
        <w:t>ль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1073B4">
        <w:rPr>
          <w:rFonts w:ascii="Times New Roman" w:hAnsi="Times New Roman" w:cs="Times New Roman"/>
          <w:sz w:val="24"/>
          <w:szCs w:val="24"/>
        </w:rPr>
        <w:t>аты осво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я математики, содерж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sz w:val="24"/>
          <w:szCs w:val="24"/>
        </w:rPr>
        <w:t>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е, те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ма</w:t>
      </w:r>
      <w:r w:rsidRPr="001073B4">
        <w:rPr>
          <w:rFonts w:ascii="Times New Roman" w:hAnsi="Times New Roman" w:cs="Times New Roman"/>
          <w:sz w:val="24"/>
          <w:szCs w:val="24"/>
        </w:rPr>
        <w:t>тиче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1073B4">
        <w:rPr>
          <w:rFonts w:ascii="Times New Roman" w:hAnsi="Times New Roman" w:cs="Times New Roman"/>
          <w:sz w:val="24"/>
          <w:szCs w:val="24"/>
        </w:rPr>
        <w:t>ое план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рован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е, характеристика основных видов деятельности ученика.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9D6B47">
      <w:pPr>
        <w:widowControl w:val="0"/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b/>
          <w:bCs/>
          <w:sz w:val="24"/>
          <w:szCs w:val="24"/>
        </w:rPr>
        <w:t>Ан</w:t>
      </w:r>
      <w:r w:rsidRPr="001073B4">
        <w:rPr>
          <w:rFonts w:ascii="Times New Roman" w:hAnsi="Times New Roman" w:cs="Times New Roman"/>
          <w:b/>
          <w:bCs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1073B4">
        <w:rPr>
          <w:rFonts w:ascii="Times New Roman" w:hAnsi="Times New Roman" w:cs="Times New Roman"/>
          <w:b/>
          <w:bCs/>
          <w:spacing w:val="1"/>
          <w:sz w:val="24"/>
          <w:szCs w:val="24"/>
        </w:rPr>
        <w:t>т</w:t>
      </w:r>
      <w:r w:rsidRPr="001073B4">
        <w:rPr>
          <w:rFonts w:ascii="Times New Roman" w:hAnsi="Times New Roman" w:cs="Times New Roman"/>
          <w:b/>
          <w:bCs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ция</w:t>
      </w:r>
      <w:r w:rsidRPr="001073B4">
        <w:rPr>
          <w:rFonts w:ascii="Times New Roman" w:hAnsi="Times New Roman" w:cs="Times New Roman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pacing w:val="-2"/>
          <w:sz w:val="24"/>
          <w:szCs w:val="24"/>
        </w:rPr>
        <w:t>р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або</w:t>
      </w:r>
      <w:r w:rsidRPr="001073B4">
        <w:rPr>
          <w:rFonts w:ascii="Times New Roman" w:hAnsi="Times New Roman" w:cs="Times New Roman"/>
          <w:b/>
          <w:bCs/>
          <w:spacing w:val="-1"/>
          <w:sz w:val="24"/>
          <w:szCs w:val="24"/>
        </w:rPr>
        <w:t>че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й</w:t>
      </w:r>
      <w:r w:rsidRPr="001073B4">
        <w:rPr>
          <w:rFonts w:ascii="Times New Roman" w:hAnsi="Times New Roman" w:cs="Times New Roman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pacing w:val="1"/>
          <w:sz w:val="24"/>
          <w:szCs w:val="24"/>
        </w:rPr>
        <w:t>п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рограмме</w:t>
      </w:r>
      <w:r w:rsidRPr="001073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bCs/>
          <w:sz w:val="24"/>
          <w:szCs w:val="24"/>
        </w:rPr>
        <w:t>по</w:t>
      </w:r>
      <w:r w:rsidRPr="001073B4">
        <w:rPr>
          <w:rFonts w:ascii="Times New Roman" w:hAnsi="Times New Roman" w:cs="Times New Roman"/>
          <w:b/>
          <w:sz w:val="24"/>
          <w:szCs w:val="24"/>
        </w:rPr>
        <w:t xml:space="preserve"> геометрии </w:t>
      </w:r>
    </w:p>
    <w:p w:rsidR="005D7E55" w:rsidRPr="001073B4" w:rsidRDefault="005D7E55" w:rsidP="005D7E55">
      <w:pPr>
        <w:pStyle w:val="a3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>Рабоч</w:t>
      </w:r>
      <w:r w:rsidRPr="001073B4">
        <w:rPr>
          <w:rFonts w:ascii="Times New Roman" w:hAnsi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/>
          <w:sz w:val="24"/>
          <w:szCs w:val="24"/>
        </w:rPr>
        <w:t>я</w:t>
      </w:r>
      <w:r w:rsidRPr="001073B4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1073B4">
        <w:rPr>
          <w:rFonts w:ascii="Times New Roman" w:hAnsi="Times New Roman"/>
          <w:spacing w:val="1"/>
          <w:sz w:val="24"/>
          <w:szCs w:val="24"/>
        </w:rPr>
        <w:t>п</w:t>
      </w:r>
      <w:r w:rsidRPr="001073B4">
        <w:rPr>
          <w:rFonts w:ascii="Times New Roman" w:hAnsi="Times New Roman"/>
          <w:sz w:val="24"/>
          <w:szCs w:val="24"/>
        </w:rPr>
        <w:t>рограмма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по</w:t>
      </w:r>
      <w:r w:rsidRPr="001073B4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 xml:space="preserve">геометрии </w:t>
      </w:r>
      <w:r w:rsidRPr="001073B4">
        <w:rPr>
          <w:rFonts w:ascii="Times New Roman" w:hAnsi="Times New Roman"/>
          <w:spacing w:val="1"/>
          <w:sz w:val="24"/>
          <w:szCs w:val="24"/>
        </w:rPr>
        <w:t>д</w:t>
      </w:r>
      <w:r w:rsidRPr="001073B4">
        <w:rPr>
          <w:rFonts w:ascii="Times New Roman" w:hAnsi="Times New Roman"/>
          <w:sz w:val="24"/>
          <w:szCs w:val="24"/>
        </w:rPr>
        <w:t>ля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7</w:t>
      </w:r>
      <w:r w:rsidRPr="001073B4">
        <w:rPr>
          <w:rFonts w:ascii="Times New Roman" w:hAnsi="Times New Roman"/>
          <w:sz w:val="24"/>
          <w:szCs w:val="24"/>
        </w:rPr>
        <w:t>-9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1073B4">
        <w:rPr>
          <w:rFonts w:ascii="Times New Roman" w:hAnsi="Times New Roman"/>
          <w:spacing w:val="1"/>
          <w:sz w:val="24"/>
          <w:szCs w:val="24"/>
        </w:rPr>
        <w:t>к</w:t>
      </w:r>
      <w:r w:rsidRPr="001073B4">
        <w:rPr>
          <w:rFonts w:ascii="Times New Roman" w:hAnsi="Times New Roman"/>
          <w:sz w:val="24"/>
          <w:szCs w:val="24"/>
        </w:rPr>
        <w:t>л</w:t>
      </w:r>
      <w:r w:rsidRPr="001073B4">
        <w:rPr>
          <w:rFonts w:ascii="Times New Roman" w:hAnsi="Times New Roman"/>
          <w:spacing w:val="1"/>
          <w:sz w:val="24"/>
          <w:szCs w:val="24"/>
        </w:rPr>
        <w:t>а</w:t>
      </w:r>
      <w:r w:rsidRPr="001073B4">
        <w:rPr>
          <w:rFonts w:ascii="Times New Roman" w:hAnsi="Times New Roman"/>
          <w:sz w:val="24"/>
          <w:szCs w:val="24"/>
        </w:rPr>
        <w:t>с</w:t>
      </w:r>
      <w:r w:rsidRPr="001073B4">
        <w:rPr>
          <w:rFonts w:ascii="Times New Roman" w:hAnsi="Times New Roman"/>
          <w:spacing w:val="-1"/>
          <w:sz w:val="24"/>
          <w:szCs w:val="24"/>
        </w:rPr>
        <w:t>с</w:t>
      </w:r>
      <w:r w:rsidRPr="001073B4">
        <w:rPr>
          <w:rFonts w:ascii="Times New Roman" w:hAnsi="Times New Roman"/>
          <w:sz w:val="24"/>
          <w:szCs w:val="24"/>
        </w:rPr>
        <w:t>а</w:t>
      </w:r>
      <w:r w:rsidRPr="001073B4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сост</w:t>
      </w:r>
      <w:r w:rsidRPr="001073B4">
        <w:rPr>
          <w:rFonts w:ascii="Times New Roman" w:hAnsi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/>
          <w:sz w:val="24"/>
          <w:szCs w:val="24"/>
        </w:rPr>
        <w:t>в</w:t>
      </w:r>
      <w:r w:rsidRPr="001073B4">
        <w:rPr>
          <w:rFonts w:ascii="Times New Roman" w:hAnsi="Times New Roman"/>
          <w:spacing w:val="1"/>
          <w:sz w:val="24"/>
          <w:szCs w:val="24"/>
        </w:rPr>
        <w:t>л</w:t>
      </w:r>
      <w:r w:rsidRPr="001073B4">
        <w:rPr>
          <w:rFonts w:ascii="Times New Roman" w:hAnsi="Times New Roman"/>
          <w:sz w:val="24"/>
          <w:szCs w:val="24"/>
        </w:rPr>
        <w:t>ена</w:t>
      </w:r>
      <w:r w:rsidRPr="001073B4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1073B4">
        <w:rPr>
          <w:rFonts w:ascii="Times New Roman" w:hAnsi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/>
          <w:sz w:val="24"/>
          <w:szCs w:val="24"/>
        </w:rPr>
        <w:t>а</w:t>
      </w:r>
      <w:r w:rsidRPr="001073B4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осн</w:t>
      </w:r>
      <w:r w:rsidRPr="001073B4">
        <w:rPr>
          <w:rFonts w:ascii="Times New Roman" w:hAnsi="Times New Roman"/>
          <w:spacing w:val="2"/>
          <w:sz w:val="24"/>
          <w:szCs w:val="24"/>
        </w:rPr>
        <w:t>о</w:t>
      </w:r>
      <w:r w:rsidRPr="001073B4">
        <w:rPr>
          <w:rFonts w:ascii="Times New Roman" w:hAnsi="Times New Roman"/>
          <w:sz w:val="24"/>
          <w:szCs w:val="24"/>
        </w:rPr>
        <w:t xml:space="preserve">ве:  Федерального государственного образовательного стандарта основного общего образования (Утвержден приказом Министерства образования и науки Российской Федерации от «17» декабря 2010 г. № 1897); </w:t>
      </w:r>
      <w:r w:rsidRPr="001073B4">
        <w:rPr>
          <w:rFonts w:ascii="Times New Roman" w:hAnsi="Times New Roman"/>
          <w:color w:val="000000"/>
          <w:sz w:val="24"/>
          <w:szCs w:val="24"/>
        </w:rPr>
        <w:t xml:space="preserve">Примерной основной образовательной программы основного общего </w:t>
      </w:r>
      <w:r w:rsidRPr="001073B4">
        <w:rPr>
          <w:rFonts w:ascii="Times New Roman" w:hAnsi="Times New Roman"/>
          <w:color w:val="000000"/>
          <w:sz w:val="24"/>
          <w:szCs w:val="24"/>
        </w:rPr>
        <w:lastRenderedPageBreak/>
        <w:t xml:space="preserve">образования, одобренной решением федерального учебно-методического объединения по общему образованию (протокол от 08.04.2015 No 1/15); </w:t>
      </w:r>
      <w:r w:rsidRPr="001073B4">
        <w:rPr>
          <w:rFonts w:ascii="Times New Roman" w:hAnsi="Times New Roman"/>
          <w:sz w:val="24"/>
          <w:szCs w:val="24"/>
        </w:rPr>
        <w:t>на основании авторской учебной программы по геометрии для основной школы, 7-9 классы Авторы: Л.С.Атанасян, В.Ф.Бутузов, С.Б.Кадомцев, Э.Г.Позняк, И.И Юдина.</w:t>
      </w:r>
    </w:p>
    <w:p w:rsidR="005D7E55" w:rsidRPr="001073B4" w:rsidRDefault="005D7E55" w:rsidP="009D6B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9D6B47">
      <w:pPr>
        <w:pStyle w:val="a3"/>
        <w:widowControl w:val="0"/>
        <w:spacing w:after="0" w:line="240" w:lineRule="auto"/>
        <w:ind w:right="544"/>
        <w:jc w:val="both"/>
        <w:rPr>
          <w:rFonts w:ascii="Times New Roman" w:hAnsi="Times New Roman"/>
          <w:sz w:val="24"/>
          <w:szCs w:val="24"/>
        </w:rPr>
      </w:pPr>
      <w:r w:rsidRPr="001073B4">
        <w:rPr>
          <w:rFonts w:ascii="Times New Roman" w:hAnsi="Times New Roman"/>
          <w:sz w:val="24"/>
          <w:szCs w:val="24"/>
        </w:rPr>
        <w:t xml:space="preserve">Реализация программы обеспечивается </w:t>
      </w:r>
      <w:r w:rsidRPr="001073B4">
        <w:rPr>
          <w:rFonts w:ascii="Times New Roman" w:hAnsi="Times New Roman"/>
          <w:b/>
          <w:sz w:val="24"/>
          <w:szCs w:val="24"/>
        </w:rPr>
        <w:t>УМК</w:t>
      </w:r>
      <w:r w:rsidRPr="001073B4">
        <w:rPr>
          <w:rFonts w:ascii="Times New Roman" w:hAnsi="Times New Roman"/>
          <w:sz w:val="24"/>
          <w:szCs w:val="24"/>
        </w:rPr>
        <w:t xml:space="preserve"> сле</w:t>
      </w:r>
      <w:r w:rsidRPr="001073B4">
        <w:rPr>
          <w:rFonts w:ascii="Times New Roman" w:hAnsi="Times New Roman"/>
          <w:spacing w:val="1"/>
          <w:sz w:val="24"/>
          <w:szCs w:val="24"/>
        </w:rPr>
        <w:t>д</w:t>
      </w:r>
      <w:r w:rsidRPr="001073B4">
        <w:rPr>
          <w:rFonts w:ascii="Times New Roman" w:hAnsi="Times New Roman"/>
          <w:spacing w:val="-6"/>
          <w:sz w:val="24"/>
          <w:szCs w:val="24"/>
        </w:rPr>
        <w:t>у</w:t>
      </w:r>
      <w:r w:rsidRPr="001073B4">
        <w:rPr>
          <w:rFonts w:ascii="Times New Roman" w:hAnsi="Times New Roman"/>
          <w:sz w:val="24"/>
          <w:szCs w:val="24"/>
        </w:rPr>
        <w:t>ющих</w:t>
      </w:r>
      <w:r w:rsidRPr="001073B4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1073B4">
        <w:rPr>
          <w:rFonts w:ascii="Times New Roman" w:hAnsi="Times New Roman"/>
          <w:sz w:val="24"/>
          <w:szCs w:val="24"/>
        </w:rPr>
        <w:t>авторов: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Геометрия. 7-9 : учеб. Для общеобразовательных учреждений/ </w:t>
      </w:r>
      <w:r w:rsidRPr="001073B4">
        <w:rPr>
          <w:rFonts w:ascii="Times New Roman" w:hAnsi="Times New Roman" w:cs="Times New Roman"/>
          <w:sz w:val="24"/>
          <w:szCs w:val="24"/>
        </w:rPr>
        <w:t xml:space="preserve">Л.С.Атанасян, В.Ф.Бутузов, С.Б.Кадомцев, Э.Г.Позняк, И.И Юдина.- М.: Просвещение 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D7E55" w:rsidRPr="001073B4" w:rsidRDefault="005D7E55" w:rsidP="009D6B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Цели изучения геометрии 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в основной школе следующие: 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развитие мышления, в том числе и абстрактного мышления;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формирование логического и алгоритмического стиля мышления, включающего в себя индукцию и дедукцию, обобщение и конкретизацию, анализ и синтез, классификацию и систематизацию; абстрагирование и аналогию, а также таких качеств мышления, как сила и гибкость, конструктивность и критичность;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• систематизация знаний о многообразии объектов и явлений природы, о математике как части общечеловеческой культуры 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• формирование умения планировать свою деятельность, критически оценивать её, принимать самостоятельные решения, отстаивать свои взгляды и убеждения;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развитие познавательных интересов и творческих способностей учащихся, а также умения излагать свои мысли ясно и исчерпывающе, чётко выполнять математические записи, развитие у учащихся грамотной устной и письменной речи; формирование у учащихся представления о математике как части общечеловеческой культуры;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1004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D7E55" w:rsidRPr="001073B4" w:rsidRDefault="005D7E55" w:rsidP="009D6B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Достижение целей обеспечивается решением следующих </w:t>
      </w:r>
      <w:r w:rsidRPr="001073B4">
        <w:rPr>
          <w:rFonts w:ascii="Times New Roman" w:hAnsi="Times New Roman" w:cs="Times New Roman"/>
          <w:b/>
          <w:color w:val="000000"/>
          <w:sz w:val="24"/>
          <w:szCs w:val="24"/>
        </w:rPr>
        <w:t>задач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• знакомство учащихся с методами, приёмами, алгоритмами и эвристическими схемами решения задач и упражнений определённого типа;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• приобретение учащимися знаний об основных понятиях, идеях, методах геометрии; 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формирование у учащихся умений сравнивать, анализировать, выделять главное, устанавливать связи между объектами и явлениями математического мира, классифицировать, обобщать и систематизировать;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овладение учащимися математическими методами и областью их применения;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• понимание учащимися возможностей применения теоретических знаний для решения геометрических задач.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b/>
          <w:color w:val="000000"/>
          <w:sz w:val="24"/>
          <w:szCs w:val="24"/>
        </w:rPr>
        <w:t>Главная идея построения курса</w:t>
      </w:r>
      <w:r w:rsidRPr="001073B4">
        <w:rPr>
          <w:rFonts w:ascii="Times New Roman" w:hAnsi="Times New Roman" w:cs="Times New Roman"/>
          <w:b/>
          <w:spacing w:val="7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b/>
          <w:spacing w:val="1"/>
          <w:sz w:val="24"/>
          <w:szCs w:val="24"/>
        </w:rPr>
        <w:t>математики</w:t>
      </w:r>
      <w:r w:rsidRPr="001073B4">
        <w:rPr>
          <w:rFonts w:ascii="Times New Roman" w:hAnsi="Times New Roman" w:cs="Times New Roman"/>
          <w:sz w:val="24"/>
          <w:szCs w:val="24"/>
        </w:rPr>
        <w:t>–</w:t>
      </w:r>
      <w:r w:rsidRPr="001073B4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color w:val="000000"/>
          <w:sz w:val="24"/>
          <w:szCs w:val="24"/>
        </w:rPr>
        <w:t>объединение изучаемых фактов вокруг общих математических идей. Это позволило рассматривать отдельные явления и законы как частные случаи более общих положений науки, что способствует пониманию материала, развитию логического мышления, а не простому заучиванию фактов.</w:t>
      </w:r>
    </w:p>
    <w:p w:rsidR="005D7E55" w:rsidRPr="001073B4" w:rsidRDefault="005D7E55" w:rsidP="005D7E5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 xml:space="preserve"> Содержание раздела «Геометрия» служит базой для дальнейшего изучения учащимися математики и смежных дисциплин, способствует формированию у  учащихся знаний о геометрической фигуре как важнейшей математической модели для описания реального мира.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color w:val="000000"/>
          <w:sz w:val="24"/>
          <w:szCs w:val="24"/>
        </w:rPr>
        <w:t>Содержание раздела «Геометрия» расширяет и углубляет представления учащихся об измерениях длин, углов и площадей фигур, способствует формированию практических навыков, необходимых как при решении геометрических задач, так и в повседневной жизни, развитию воображения и творческих способностей, умению использовать различные языки математики (словесный, символический, графический). Формирует представление о геометрии как части человеческой культуры.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Рабоч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sz w:val="24"/>
          <w:szCs w:val="24"/>
        </w:rPr>
        <w:t>я програ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1073B4">
        <w:rPr>
          <w:rFonts w:ascii="Times New Roman" w:hAnsi="Times New Roman" w:cs="Times New Roman"/>
          <w:sz w:val="24"/>
          <w:szCs w:val="24"/>
        </w:rPr>
        <w:t xml:space="preserve">ма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1073B4">
        <w:rPr>
          <w:rFonts w:ascii="Times New Roman" w:hAnsi="Times New Roman" w:cs="Times New Roman"/>
          <w:sz w:val="24"/>
          <w:szCs w:val="24"/>
        </w:rPr>
        <w:t>ассчитана: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471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7 кл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1073B4">
        <w:rPr>
          <w:rFonts w:ascii="Times New Roman" w:hAnsi="Times New Roman" w:cs="Times New Roman"/>
          <w:sz w:val="24"/>
          <w:szCs w:val="24"/>
        </w:rPr>
        <w:t xml:space="preserve">е – 68 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1073B4">
        <w:rPr>
          <w:rFonts w:ascii="Times New Roman" w:hAnsi="Times New Roman" w:cs="Times New Roman"/>
          <w:sz w:val="24"/>
          <w:szCs w:val="24"/>
        </w:rPr>
        <w:t>.</w:t>
      </w:r>
      <w:r w:rsidRPr="001073B4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(2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раза в нед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 xml:space="preserve">лю) 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471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lastRenderedPageBreak/>
        <w:t>- в 8 кл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1073B4">
        <w:rPr>
          <w:rFonts w:ascii="Times New Roman" w:hAnsi="Times New Roman" w:cs="Times New Roman"/>
          <w:sz w:val="24"/>
          <w:szCs w:val="24"/>
        </w:rPr>
        <w:t xml:space="preserve">е – 68 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1073B4">
        <w:rPr>
          <w:rFonts w:ascii="Times New Roman" w:hAnsi="Times New Roman" w:cs="Times New Roman"/>
          <w:sz w:val="24"/>
          <w:szCs w:val="24"/>
        </w:rPr>
        <w:t>.</w:t>
      </w:r>
      <w:r w:rsidRPr="001073B4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(2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раза в нед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лю)</w:t>
      </w:r>
      <w:r w:rsidRPr="001073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- в 9 кл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1073B4">
        <w:rPr>
          <w:rFonts w:ascii="Times New Roman" w:hAnsi="Times New Roman" w:cs="Times New Roman"/>
          <w:sz w:val="24"/>
          <w:szCs w:val="24"/>
        </w:rPr>
        <w:t xml:space="preserve">е – 66 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1073B4">
        <w:rPr>
          <w:rFonts w:ascii="Times New Roman" w:hAnsi="Times New Roman" w:cs="Times New Roman"/>
          <w:sz w:val="24"/>
          <w:szCs w:val="24"/>
        </w:rPr>
        <w:t>.</w:t>
      </w:r>
      <w:r w:rsidRPr="001073B4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(2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раза в нед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лю)</w:t>
      </w:r>
    </w:p>
    <w:p w:rsidR="005D7E55" w:rsidRPr="001073B4" w:rsidRDefault="005D7E55" w:rsidP="009D6B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7E55" w:rsidRPr="001073B4" w:rsidRDefault="005D7E55" w:rsidP="005D7E55">
      <w:pPr>
        <w:widowControl w:val="0"/>
        <w:autoSpaceDE w:val="0"/>
        <w:autoSpaceDN w:val="0"/>
        <w:adjustRightInd w:val="0"/>
        <w:spacing w:after="0" w:line="240" w:lineRule="auto"/>
        <w:ind w:right="-2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73B4">
        <w:rPr>
          <w:rFonts w:ascii="Times New Roman" w:hAnsi="Times New Roman" w:cs="Times New Roman"/>
          <w:sz w:val="24"/>
          <w:szCs w:val="24"/>
        </w:rPr>
        <w:t>В</w:t>
      </w:r>
      <w:r w:rsidRPr="001073B4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1073B4">
        <w:rPr>
          <w:rFonts w:ascii="Times New Roman" w:hAnsi="Times New Roman" w:cs="Times New Roman"/>
          <w:sz w:val="24"/>
          <w:szCs w:val="24"/>
        </w:rPr>
        <w:t>абоч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й</w:t>
      </w:r>
      <w:r w:rsidRPr="001073B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1073B4">
        <w:rPr>
          <w:rFonts w:ascii="Times New Roman" w:hAnsi="Times New Roman" w:cs="Times New Roman"/>
          <w:sz w:val="24"/>
          <w:szCs w:val="24"/>
        </w:rPr>
        <w:t>рограмме</w:t>
      </w:r>
      <w:r w:rsidRPr="001073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1073B4">
        <w:rPr>
          <w:rFonts w:ascii="Times New Roman" w:hAnsi="Times New Roman" w:cs="Times New Roman"/>
          <w:sz w:val="24"/>
          <w:szCs w:val="24"/>
        </w:rPr>
        <w:t>ро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пи</w:t>
      </w:r>
      <w:r w:rsidRPr="001073B4">
        <w:rPr>
          <w:rFonts w:ascii="Times New Roman" w:hAnsi="Times New Roman" w:cs="Times New Roman"/>
          <w:sz w:val="24"/>
          <w:szCs w:val="24"/>
        </w:rPr>
        <w:t>с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sz w:val="24"/>
          <w:szCs w:val="24"/>
        </w:rPr>
        <w:t>ны</w:t>
      </w:r>
      <w:r w:rsidRPr="001073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л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ч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ост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ые,</w:t>
      </w:r>
      <w:r w:rsidRPr="001073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pacing w:val="4"/>
          <w:sz w:val="24"/>
          <w:szCs w:val="24"/>
        </w:rPr>
        <w:t>м</w:t>
      </w:r>
      <w:r w:rsidRPr="001073B4">
        <w:rPr>
          <w:rFonts w:ascii="Times New Roman" w:hAnsi="Times New Roman" w:cs="Times New Roman"/>
          <w:sz w:val="24"/>
          <w:szCs w:val="24"/>
        </w:rPr>
        <w:t>етапредм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т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ы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,</w:t>
      </w:r>
      <w:r w:rsidRPr="001073B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пр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дм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т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1073B4">
        <w:rPr>
          <w:rFonts w:ascii="Times New Roman" w:hAnsi="Times New Roman" w:cs="Times New Roman"/>
          <w:sz w:val="24"/>
          <w:szCs w:val="24"/>
        </w:rPr>
        <w:t>ые</w:t>
      </w:r>
      <w:r w:rsidRPr="001073B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073B4">
        <w:rPr>
          <w:rFonts w:ascii="Times New Roman" w:hAnsi="Times New Roman" w:cs="Times New Roman"/>
          <w:sz w:val="24"/>
          <w:szCs w:val="24"/>
        </w:rPr>
        <w:t>ре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з</w:t>
      </w:r>
      <w:r w:rsidRPr="001073B4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1073B4">
        <w:rPr>
          <w:rFonts w:ascii="Times New Roman" w:hAnsi="Times New Roman" w:cs="Times New Roman"/>
          <w:sz w:val="24"/>
          <w:szCs w:val="24"/>
        </w:rPr>
        <w:t>ль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1073B4">
        <w:rPr>
          <w:rFonts w:ascii="Times New Roman" w:hAnsi="Times New Roman" w:cs="Times New Roman"/>
          <w:sz w:val="24"/>
          <w:szCs w:val="24"/>
        </w:rPr>
        <w:t>аты осво</w:t>
      </w:r>
      <w:r w:rsidRPr="001073B4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1073B4">
        <w:rPr>
          <w:rFonts w:ascii="Times New Roman" w:hAnsi="Times New Roman" w:cs="Times New Roman"/>
          <w:sz w:val="24"/>
          <w:szCs w:val="24"/>
        </w:rPr>
        <w:t>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я математики, содерж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1073B4">
        <w:rPr>
          <w:rFonts w:ascii="Times New Roman" w:hAnsi="Times New Roman" w:cs="Times New Roman"/>
          <w:sz w:val="24"/>
          <w:szCs w:val="24"/>
        </w:rPr>
        <w:t>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е, те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ма</w:t>
      </w:r>
      <w:r w:rsidRPr="001073B4">
        <w:rPr>
          <w:rFonts w:ascii="Times New Roman" w:hAnsi="Times New Roman" w:cs="Times New Roman"/>
          <w:sz w:val="24"/>
          <w:szCs w:val="24"/>
        </w:rPr>
        <w:t>тиче</w:t>
      </w:r>
      <w:r w:rsidRPr="001073B4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1073B4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1073B4">
        <w:rPr>
          <w:rFonts w:ascii="Times New Roman" w:hAnsi="Times New Roman" w:cs="Times New Roman"/>
          <w:sz w:val="24"/>
          <w:szCs w:val="24"/>
        </w:rPr>
        <w:t>ое план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рован</w:t>
      </w:r>
      <w:r w:rsidRPr="001073B4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1073B4">
        <w:rPr>
          <w:rFonts w:ascii="Times New Roman" w:hAnsi="Times New Roman" w:cs="Times New Roman"/>
          <w:sz w:val="24"/>
          <w:szCs w:val="24"/>
        </w:rPr>
        <w:t>е, характеристика основных видов деятельности ученика.</w:t>
      </w:r>
    </w:p>
    <w:p w:rsidR="00352E09" w:rsidRDefault="00352E09" w:rsidP="00352E0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2E09" w:rsidRPr="009D6B47" w:rsidRDefault="00352E09" w:rsidP="00352E0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5D7E55" w:rsidRDefault="00352E09" w:rsidP="00352E0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>
        <w:rPr>
          <w:rFonts w:ascii="Times New Roman" w:hAnsi="Times New Roman" w:cs="Times New Roman"/>
          <w:b/>
          <w:sz w:val="24"/>
          <w:szCs w:val="24"/>
        </w:rPr>
        <w:t>по информатике</w:t>
      </w:r>
    </w:p>
    <w:p w:rsidR="004C0CFF" w:rsidRDefault="004C0CFF" w:rsidP="00352E0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CFF" w:rsidRPr="009A57A8" w:rsidRDefault="004C0CFF" w:rsidP="004C0CF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A57A8">
        <w:rPr>
          <w:rFonts w:ascii="Times New Roman" w:hAnsi="Times New Roman"/>
          <w:color w:val="000000"/>
          <w:sz w:val="24"/>
          <w:szCs w:val="24"/>
        </w:rPr>
        <w:t>Рабочая программа составлена на</w:t>
      </w:r>
      <w:r w:rsidRPr="009A57A8">
        <w:rPr>
          <w:rFonts w:ascii="Times New Roman" w:hAnsi="Times New Roman"/>
          <w:sz w:val="24"/>
          <w:szCs w:val="24"/>
        </w:rPr>
        <w:t xml:space="preserve"> основании  следующих нормативно-правовых документов и материалов:</w:t>
      </w:r>
    </w:p>
    <w:p w:rsidR="004C0CFF" w:rsidRPr="009A57A8" w:rsidRDefault="004C0CFF" w:rsidP="004C0C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C0CFF" w:rsidRPr="009A57A8" w:rsidRDefault="004C0CFF" w:rsidP="004C0CF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- Закона об образовании РФ №273 от 29.12.12</w:t>
      </w:r>
    </w:p>
    <w:p w:rsidR="004C0CFF" w:rsidRPr="009A57A8" w:rsidRDefault="004C0CFF" w:rsidP="004C0CF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A57A8">
        <w:rPr>
          <w:rFonts w:ascii="Times New Roman" w:eastAsia="Times New Roman" w:hAnsi="Times New Roman" w:cs="Times New Roman"/>
          <w:sz w:val="24"/>
          <w:szCs w:val="24"/>
          <w:lang w:eastAsia="zh-CN"/>
        </w:rPr>
        <w:t>- Федерального государственного образовательного стандарта основного общего образования;</w:t>
      </w:r>
    </w:p>
    <w:p w:rsidR="004C0CFF" w:rsidRPr="009A57A8" w:rsidRDefault="004C0CFF" w:rsidP="004C0CF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A57A8">
        <w:rPr>
          <w:rFonts w:ascii="Times New Roman" w:eastAsia="Times New Roman" w:hAnsi="Times New Roman" w:cs="Times New Roman"/>
          <w:sz w:val="24"/>
          <w:szCs w:val="24"/>
          <w:lang w:eastAsia="zh-CN"/>
        </w:rPr>
        <w:t>- Примерной программы основного общего образования по информатике;</w:t>
      </w:r>
    </w:p>
    <w:p w:rsidR="004C0CFF" w:rsidRPr="009A57A8" w:rsidRDefault="004C0CFF" w:rsidP="004C0CF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 xml:space="preserve">- </w:t>
      </w:r>
      <w:hyperlink r:id="rId15" w:tgtFrame="_blank" w:history="1">
        <w:r w:rsidRPr="009A57A8">
          <w:rPr>
            <w:rStyle w:val="af"/>
            <w:rFonts w:ascii="Times New Roman" w:hAnsi="Times New Roman" w:cs="Times New Roman"/>
            <w:sz w:val="24"/>
            <w:szCs w:val="24"/>
          </w:rPr>
          <w:t>Примерной рабочей программы / Л.Л. Босова, А.Ю. Босова</w:t>
        </w:r>
      </w:hyperlink>
      <w:r w:rsidRPr="009A57A8">
        <w:rPr>
          <w:rFonts w:ascii="Times New Roman" w:hAnsi="Times New Roman" w:cs="Times New Roman"/>
          <w:sz w:val="24"/>
          <w:szCs w:val="24"/>
        </w:rPr>
        <w:t>, комплекта учебников Л.Л. Босова, А.Ю. Босова,. Информатика. 5 класс: учебник / Л.Л. Босова, А.Ю. Босова- Издательство: БИНОМ, 2015. Лаборатория знаний. Информатика. 6 класс: учебник / Л.Л. Босова, А.Ю. Босова- Издательство: БИНОМ, 2015. Лаборатория знаний. Информатика. 7 класс: учебник / Л.Л. Босова, А.Ю. Босова- Издательство: БИНОМ, 2017 . Лаборатория знаний. Информатика. 8 класс: учебник / Л.Л. Босова, А.Ю. Босова- Издательство: БИНОМ, 2018. Лаборатория знаний. Информатика. 9 класс: учебник / Н.Д. Угринович- Издательство: БИНОМ. Лаборатория знаний, 2011.</w:t>
      </w:r>
    </w:p>
    <w:p w:rsidR="004C0CFF" w:rsidRPr="009A57A8" w:rsidRDefault="004C0CFF" w:rsidP="004C0CF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- Положение МБОУ «Лесхозская СОШ» о рабочей программе.</w:t>
      </w:r>
    </w:p>
    <w:p w:rsidR="004C0CFF" w:rsidRPr="009A57A8" w:rsidRDefault="004C0CFF" w:rsidP="004C0CF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</w:p>
    <w:p w:rsidR="004C0CFF" w:rsidRPr="009A57A8" w:rsidRDefault="004C0CFF" w:rsidP="004C0CFF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9A57A8">
        <w:rPr>
          <w:rFonts w:ascii="Times New Roman" w:hAnsi="Times New Roman"/>
          <w:b/>
          <w:bCs/>
          <w:sz w:val="24"/>
          <w:szCs w:val="24"/>
        </w:rPr>
        <w:t>Изучение информатики на ступени основного общего образования направлено на достижение следующих целей:</w:t>
      </w:r>
    </w:p>
    <w:p w:rsidR="004C0CFF" w:rsidRPr="009A57A8" w:rsidRDefault="004C0CFF" w:rsidP="004C0CFF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формирование общеучебных умений и навыков на основе средств и методов информатики, в том числе овладение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пропедевтическое (предварительное, вводное, ознакомительное) изучение понятий основного курса школьной информатики, обеспечивающее целенаправленное формирование общеучебныхпонятий, таких как «объект», «система», «модель», «алгоритм» и др.;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 воспитание ответственного и избирательного отношения к информации; развитие познавательных, интеллектуальных и творческих способностей учащихся;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формирование основ научного мировоззрения в процессе систематизации, теоретического осмысления и обобщения имеющихся и получения новых знаний, умений и способов деятельности в области информатики и  информационных и коммуникационных технологий (ИКТ);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совершенствование общеучебных и общекультурных навыков работы с информацией, навыков информационного моделирования, исследовательской деятельности и т.д.; развитие навыков самостоятельной учебной деятельности школьников;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созидательной деятельности и к продолжению образования с применением средств ИКТ.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lastRenderedPageBreak/>
        <w:t>освоение знаний, составляющих основу научных представлений об информации, информационных процессах, системах, технологиях и моделях; 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овладение умениями работать с различными видами информации с помощью компьютера и других средств информационных и коммуникационных технологий (ИКТ);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организовывать собственную информационную деятельность и планировать ее результанты; 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развитие познавательных интересов, интеллектуальных и творческих способностей средствами ИКТ; 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 </w:t>
      </w:r>
    </w:p>
    <w:p w:rsidR="004C0CFF" w:rsidRPr="009A57A8" w:rsidRDefault="004C0CFF" w:rsidP="004C0CFF">
      <w:pPr>
        <w:numPr>
          <w:ilvl w:val="0"/>
          <w:numId w:val="44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выработка навыков применения средств ИКТ в повседневной жизни, при выполнении индивидуальных и коллективных проектов, в учебной деятельности, дельнейшем освоении профессий, востребованных на рынке труда.</w:t>
      </w:r>
    </w:p>
    <w:p w:rsidR="004C0CFF" w:rsidRPr="009A57A8" w:rsidRDefault="004C0CFF" w:rsidP="004C0C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0CFF" w:rsidRPr="009A57A8" w:rsidRDefault="004C0CFF" w:rsidP="004C0CF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Рабочая программа ориентирована на использование учебно-методического комплекта: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Информатика. Программа для основной школы: 5–6 классы. 7–9 классы. – М.: БИНОМ. Лаборатория знаний, 2013.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Информатика: Учебник для 7 класса. – М.: БИНОМ. Лаборатория знаний, 2013.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А.Б. Информатика: рабочая тетрадь для 7 класса. – М.: БИНОМ. Лаборатория знаний, 2013.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Информатика: Учебник для 8 класса. – М.: БИНОМ. Лаборатория знаний, 2013.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А.Б. Информатика: рабочая тетрадь для 8 класса. – М.: БИНОМ. Лаборатория знаний, 2013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Информатика: Учебник для 9 класса. – М.: БИНОМ. Лаборатория знаний, 2013.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А.Б. Информатика: рабочая тетрадь для 9 класса. – М.: БИНОМ. Лаборатория знаний, 2013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Информатика. 7–9 классы: методическое пособие. – М.: БИНОМ. Лаборатория знаний, 20013.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Электронное приложение к учебнику  «Информатика. 7 класс»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Электронное приложение к учебнику  «Информатика. 8 класс»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Босова Л.Л., Босова А.Ю. Электронное приложение к учебнику  «Информатика. 9 класс»</w:t>
      </w:r>
    </w:p>
    <w:p w:rsidR="004C0CFF" w:rsidRPr="009A57A8" w:rsidRDefault="004C0CFF" w:rsidP="004C0CFF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57A8">
        <w:rPr>
          <w:rFonts w:ascii="Times New Roman" w:eastAsia="Times New Roman" w:hAnsi="Times New Roman" w:cs="Times New Roman"/>
          <w:sz w:val="24"/>
          <w:szCs w:val="24"/>
        </w:rPr>
        <w:t>Материалы авторской мастерской Босовой Л.Л. (metodist.lbz.ru/)</w:t>
      </w:r>
    </w:p>
    <w:p w:rsidR="004C0CFF" w:rsidRPr="009A57A8" w:rsidRDefault="004C0CFF" w:rsidP="004C0CF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</w:p>
    <w:p w:rsidR="004C0CFF" w:rsidRPr="009A57A8" w:rsidRDefault="004C0CFF" w:rsidP="004C0CFF">
      <w:pPr>
        <w:pStyle w:val="c2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c0"/>
          <w:b/>
          <w:bCs/>
          <w:color w:val="000000"/>
        </w:rPr>
      </w:pPr>
      <w:r w:rsidRPr="009A57A8">
        <w:rPr>
          <w:rStyle w:val="c0"/>
          <w:b/>
          <w:bCs/>
          <w:color w:val="000000"/>
        </w:rPr>
        <w:t>МЕСТО УЧЕБНОГО ПРЕДМЕТА «Информатика» В  УЧЕБНОМ ПЛАНЕ</w:t>
      </w:r>
    </w:p>
    <w:p w:rsidR="004C0CFF" w:rsidRPr="009A57A8" w:rsidRDefault="004C0CFF" w:rsidP="004C0CF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</w:p>
    <w:p w:rsidR="004C0CFF" w:rsidRPr="009A57A8" w:rsidRDefault="004C0CFF" w:rsidP="004C0CF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- в 7 классе 34 часа из расчета 1 час в неделю</w:t>
      </w:r>
    </w:p>
    <w:p w:rsidR="004C0CFF" w:rsidRPr="009A57A8" w:rsidRDefault="004C0CFF" w:rsidP="004C0CF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 xml:space="preserve"> -в 8 классе 34 часа из расчета 1 час в неделю</w:t>
      </w:r>
    </w:p>
    <w:p w:rsidR="004C0CFF" w:rsidRPr="009A57A8" w:rsidRDefault="004C0CFF" w:rsidP="004C0CF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57A8">
        <w:rPr>
          <w:rFonts w:ascii="Times New Roman" w:hAnsi="Times New Roman" w:cs="Times New Roman"/>
          <w:sz w:val="24"/>
          <w:szCs w:val="24"/>
        </w:rPr>
        <w:t>-в 9 классе 34 часа из расчета 1 час в неделю</w:t>
      </w:r>
    </w:p>
    <w:p w:rsidR="00352E09" w:rsidRDefault="00352E09" w:rsidP="00352E0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007A1" w:rsidRPr="009D6B47" w:rsidRDefault="00E007A1" w:rsidP="00E007A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E007A1" w:rsidRPr="009D6B47" w:rsidRDefault="00E007A1" w:rsidP="00E007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9D6B47">
        <w:rPr>
          <w:rFonts w:ascii="Times New Roman" w:hAnsi="Times New Roman" w:cs="Times New Roman"/>
          <w:b/>
          <w:sz w:val="24"/>
          <w:szCs w:val="24"/>
        </w:rPr>
        <w:t>по истории</w:t>
      </w:r>
    </w:p>
    <w:p w:rsidR="00E007A1" w:rsidRPr="003444EA" w:rsidRDefault="00E007A1" w:rsidP="00E007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36DB">
        <w:rPr>
          <w:rFonts w:ascii="Times New Roman" w:eastAsia="Calibri" w:hAnsi="Times New Roman" w:cs="Times New Roman"/>
          <w:sz w:val="24"/>
          <w:szCs w:val="24"/>
        </w:rPr>
        <w:t>Настоящая рабочая программа (далее-РП) по истории для уровня основного общего образования составлена в соответствии со следующими нормативными документами:</w:t>
      </w:r>
    </w:p>
    <w:p w:rsidR="00E007A1" w:rsidRPr="00A02AF6" w:rsidRDefault="00E007A1" w:rsidP="00E007A1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lastRenderedPageBreak/>
        <w:t>Федеральн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ым 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закон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ом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«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Об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образовании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в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Российской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Федерации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» от 29.12.2012 № 273-</w:t>
      </w:r>
      <w:r w:rsidRPr="00A02AF6">
        <w:rPr>
          <w:rFonts w:ascii="Times New Roman" w:hAnsi="Times New Roman"/>
          <w:bCs/>
          <w:sz w:val="24"/>
          <w:szCs w:val="24"/>
          <w:shd w:val="clear" w:color="auto" w:fill="FFFFFF"/>
        </w:rPr>
        <w:t>ФЗ</w:t>
      </w:r>
      <w:r w:rsidRPr="00A02AF6">
        <w:rPr>
          <w:rFonts w:ascii="Times New Roman" w:hAnsi="Times New Roman"/>
          <w:sz w:val="24"/>
          <w:szCs w:val="24"/>
          <w:shd w:val="clear" w:color="auto" w:fill="FFFFFF"/>
        </w:rPr>
        <w:t> </w:t>
      </w:r>
    </w:p>
    <w:p w:rsidR="00E007A1" w:rsidRPr="007936DB" w:rsidRDefault="00E007A1" w:rsidP="00E007A1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7936DB">
        <w:rPr>
          <w:rFonts w:ascii="Times New Roman" w:hAnsi="Times New Roman"/>
          <w:sz w:val="24"/>
          <w:szCs w:val="24"/>
          <w:shd w:val="clear" w:color="auto" w:fill="FFFFFF"/>
        </w:rPr>
        <w:t>Федеральн</w:t>
      </w:r>
      <w:r>
        <w:rPr>
          <w:rFonts w:ascii="Times New Roman" w:hAnsi="Times New Roman"/>
          <w:sz w:val="24"/>
          <w:szCs w:val="24"/>
          <w:shd w:val="clear" w:color="auto" w:fill="FFFFFF"/>
        </w:rPr>
        <w:t>ым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государственн</w:t>
      </w:r>
      <w:r>
        <w:rPr>
          <w:rFonts w:ascii="Times New Roman" w:hAnsi="Times New Roman"/>
          <w:sz w:val="24"/>
          <w:szCs w:val="24"/>
          <w:shd w:val="clear" w:color="auto" w:fill="FFFFFF"/>
        </w:rPr>
        <w:t>ым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образовательн</w:t>
      </w:r>
      <w:r>
        <w:rPr>
          <w:rFonts w:ascii="Times New Roman" w:hAnsi="Times New Roman"/>
          <w:sz w:val="24"/>
          <w:szCs w:val="24"/>
          <w:shd w:val="clear" w:color="auto" w:fill="FFFFFF"/>
        </w:rPr>
        <w:t>ым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стандарт</w:t>
      </w:r>
      <w:r>
        <w:rPr>
          <w:rFonts w:ascii="Times New Roman" w:hAnsi="Times New Roman"/>
          <w:sz w:val="24"/>
          <w:szCs w:val="24"/>
          <w:shd w:val="clear" w:color="auto" w:fill="FFFFFF"/>
        </w:rPr>
        <w:t>ом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основного </w:t>
      </w:r>
      <w:r>
        <w:rPr>
          <w:rFonts w:ascii="Times New Roman" w:hAnsi="Times New Roman"/>
          <w:sz w:val="24"/>
          <w:szCs w:val="24"/>
          <w:shd w:val="clear" w:color="auto" w:fill="FFFFFF"/>
        </w:rPr>
        <w:t>общего образования, утвержденным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приказом  Минобрнауки России от 17.12.2010 № 1897 (с изменениями и дополнениями от 31.12.2015 №1577)</w:t>
      </w:r>
    </w:p>
    <w:p w:rsidR="00E007A1" w:rsidRPr="007936DB" w:rsidRDefault="00E007A1" w:rsidP="00E007A1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36DB">
        <w:rPr>
          <w:rFonts w:ascii="Times New Roman" w:hAnsi="Times New Roman"/>
          <w:sz w:val="24"/>
          <w:szCs w:val="24"/>
        </w:rPr>
        <w:t>Примерной ос</w:t>
      </w:r>
      <w:r>
        <w:rPr>
          <w:rFonts w:ascii="Times New Roman" w:hAnsi="Times New Roman"/>
          <w:sz w:val="24"/>
          <w:szCs w:val="24"/>
        </w:rPr>
        <w:t>новной образовательной программой</w:t>
      </w:r>
      <w:r w:rsidRPr="007936DB">
        <w:rPr>
          <w:rFonts w:ascii="Times New Roman" w:hAnsi="Times New Roman"/>
          <w:sz w:val="24"/>
          <w:szCs w:val="24"/>
        </w:rPr>
        <w:t xml:space="preserve"> основного общего образования, одобренной решением федерального учебно-методического объединения по общему образованию (протокол от 08.04.2015 г.№ 1/15) </w:t>
      </w:r>
    </w:p>
    <w:p w:rsidR="00E007A1" w:rsidRPr="007936DB" w:rsidRDefault="00E007A1" w:rsidP="00E007A1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7936DB">
        <w:rPr>
          <w:rFonts w:ascii="Times New Roman" w:hAnsi="Times New Roman"/>
          <w:sz w:val="24"/>
          <w:szCs w:val="24"/>
          <w:shd w:val="clear" w:color="auto" w:fill="FFFFFF"/>
        </w:rPr>
        <w:t>А</w:t>
      </w:r>
      <w:r>
        <w:rPr>
          <w:rFonts w:ascii="Times New Roman" w:hAnsi="Times New Roman"/>
          <w:sz w:val="24"/>
          <w:szCs w:val="24"/>
          <w:shd w:val="clear" w:color="auto" w:fill="FFFFFF"/>
        </w:rPr>
        <w:t>вторской программой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по Всеобщей истории для </w:t>
      </w:r>
      <w:r w:rsidRPr="007936DB">
        <w:rPr>
          <w:rFonts w:ascii="Times New Roman" w:hAnsi="Times New Roman"/>
          <w:sz w:val="24"/>
          <w:szCs w:val="24"/>
        </w:rPr>
        <w:t>предметной линии учебников  А. А. Вигасина — О. С. Сороко-Цюпы. 5—9 классы: пособие для учителей общеобразовательных</w:t>
      </w:r>
      <w:r>
        <w:rPr>
          <w:rFonts w:ascii="Times New Roman" w:hAnsi="Times New Roman"/>
          <w:sz w:val="24"/>
          <w:szCs w:val="24"/>
        </w:rPr>
        <w:t xml:space="preserve"> организаций / </w:t>
      </w:r>
      <w:r w:rsidRPr="007936DB">
        <w:rPr>
          <w:rFonts w:ascii="Times New Roman" w:hAnsi="Times New Roman"/>
          <w:sz w:val="24"/>
          <w:szCs w:val="24"/>
        </w:rPr>
        <w:t>А. А. Вигасин, Г. И. Годер, Н. И. Шевч</w:t>
      </w:r>
      <w:r>
        <w:rPr>
          <w:rFonts w:ascii="Times New Roman" w:hAnsi="Times New Roman"/>
          <w:sz w:val="24"/>
          <w:szCs w:val="24"/>
        </w:rPr>
        <w:t>енко и др</w:t>
      </w:r>
      <w:r w:rsidRPr="007936DB">
        <w:rPr>
          <w:rFonts w:ascii="Times New Roman" w:hAnsi="Times New Roman"/>
          <w:sz w:val="24"/>
          <w:szCs w:val="24"/>
        </w:rPr>
        <w:t>. -  М.: Просвещение, 2014.</w:t>
      </w:r>
    </w:p>
    <w:p w:rsidR="00E007A1" w:rsidRPr="003444EA" w:rsidRDefault="00E007A1" w:rsidP="00E007A1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7936DB">
        <w:rPr>
          <w:rFonts w:ascii="Times New Roman" w:hAnsi="Times New Roman"/>
          <w:sz w:val="24"/>
          <w:szCs w:val="24"/>
          <w:shd w:val="clear" w:color="auto" w:fill="FFFFFF"/>
        </w:rPr>
        <w:t>А</w:t>
      </w:r>
      <w:r>
        <w:rPr>
          <w:rFonts w:ascii="Times New Roman" w:hAnsi="Times New Roman"/>
          <w:sz w:val="24"/>
          <w:szCs w:val="24"/>
          <w:shd w:val="clear" w:color="auto" w:fill="FFFFFF"/>
        </w:rPr>
        <w:t>вторской программой</w:t>
      </w:r>
      <w:r w:rsidRPr="007936DB">
        <w:rPr>
          <w:rFonts w:ascii="Times New Roman" w:hAnsi="Times New Roman"/>
          <w:sz w:val="24"/>
          <w:szCs w:val="24"/>
          <w:shd w:val="clear" w:color="auto" w:fill="FFFFFF"/>
        </w:rPr>
        <w:t xml:space="preserve"> по истории России для предметной линии учебников под редакцией А.В.Торкунова  6-9 классы (основная школа): учебное пособие для общеобразовательных организаций / АА.Данилов, О.Н.Журавлева, И.Е.Барыкина. - М.: «Просвещение», 2017</w:t>
      </w:r>
    </w:p>
    <w:p w:rsidR="00E007A1" w:rsidRPr="001003D4" w:rsidRDefault="00E007A1" w:rsidP="00E007A1">
      <w:pPr>
        <w:spacing w:after="0" w:line="240" w:lineRule="auto"/>
        <w:ind w:right="-1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03D4">
        <w:rPr>
          <w:rFonts w:ascii="Times New Roman" w:eastAsia="Calibri" w:hAnsi="Times New Roman" w:cs="Times New Roman"/>
          <w:sz w:val="24"/>
          <w:szCs w:val="24"/>
        </w:rPr>
        <w:t>Реализуется предметная линия учебников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"/>
        <w:tblW w:w="0" w:type="auto"/>
        <w:tblLook w:val="04A0"/>
      </w:tblPr>
      <w:tblGrid>
        <w:gridCol w:w="817"/>
        <w:gridCol w:w="4127"/>
        <w:gridCol w:w="2510"/>
        <w:gridCol w:w="2117"/>
      </w:tblGrid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2551" w:type="dxa"/>
          </w:tcPr>
          <w:p w:rsidR="00E007A1" w:rsidRPr="001003D4" w:rsidRDefault="00E007A1" w:rsidP="006A360B">
            <w:pPr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Автор 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Издательство 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история. История Древнего мира.5 класс</w:t>
            </w:r>
          </w:p>
          <w:p w:rsidR="00E007A1" w:rsidRPr="001003D4" w:rsidRDefault="00E007A1" w:rsidP="006A360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Вигасин А.А., </w:t>
            </w:r>
          </w:p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Годер Г.И., </w:t>
            </w:r>
          </w:p>
          <w:p w:rsidR="00E007A1" w:rsidRPr="004F3F36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Свенцицкая И.С. 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История средних веков. 6 класс</w:t>
            </w:r>
          </w:p>
          <w:p w:rsidR="00E007A1" w:rsidRPr="001003D4" w:rsidRDefault="00E007A1" w:rsidP="006A360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07A1" w:rsidRPr="001003D4" w:rsidRDefault="00E007A1" w:rsidP="006A360B">
            <w:pPr>
              <w:ind w:right="-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Агибалова </w:t>
            </w: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Е.В., Донской Д.М.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 6 класс.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07A1" w:rsidRDefault="00E007A1" w:rsidP="006A3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967">
              <w:rPr>
                <w:rFonts w:ascii="Times New Roman" w:hAnsi="Times New Roman" w:cs="Times New Roman"/>
                <w:sz w:val="24"/>
                <w:szCs w:val="24"/>
              </w:rPr>
              <w:t xml:space="preserve">Н.М. Арсентьев, </w:t>
            </w:r>
          </w:p>
          <w:p w:rsidR="00E007A1" w:rsidRDefault="00E007A1" w:rsidP="006A3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967">
              <w:rPr>
                <w:rFonts w:ascii="Times New Roman" w:hAnsi="Times New Roman" w:cs="Times New Roman"/>
                <w:sz w:val="24"/>
                <w:szCs w:val="24"/>
              </w:rPr>
              <w:t xml:space="preserve">А.А. Данилов, </w:t>
            </w:r>
          </w:p>
          <w:p w:rsidR="00E007A1" w:rsidRDefault="00E007A1" w:rsidP="006A3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967">
              <w:rPr>
                <w:rFonts w:ascii="Times New Roman" w:hAnsi="Times New Roman" w:cs="Times New Roman"/>
                <w:sz w:val="24"/>
                <w:szCs w:val="24"/>
              </w:rPr>
              <w:t xml:space="preserve">П.С. Стефанович, 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967">
              <w:rPr>
                <w:rFonts w:ascii="Times New Roman" w:hAnsi="Times New Roman" w:cs="Times New Roman"/>
                <w:sz w:val="24"/>
                <w:szCs w:val="24"/>
              </w:rPr>
              <w:t>А.Я. Токар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967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История Нового времени. 1500-1800. 7 класс.</w:t>
            </w:r>
          </w:p>
        </w:tc>
        <w:tc>
          <w:tcPr>
            <w:tcW w:w="2551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Юдовская А.Я.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Баранов П.А., Ванюшкина Л.М.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 7 класс.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М. Арсентьев, </w:t>
            </w:r>
          </w:p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А. Данилов, </w:t>
            </w:r>
          </w:p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В. Курукин, 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Я. Токарева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История Нового времени. 1500-1800. 7 класс.</w:t>
            </w:r>
          </w:p>
        </w:tc>
        <w:tc>
          <w:tcPr>
            <w:tcW w:w="2551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Юдовская А.Я., Баранов П.А., Ванюшкина Л.М.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 8 класс.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4E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М. Арсентьев, </w:t>
            </w:r>
          </w:p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4E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А. Данилов, </w:t>
            </w:r>
          </w:p>
          <w:p w:rsidR="00E007A1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4E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В. Курукин, 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Я. Токарева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9 класс.</w:t>
            </w:r>
          </w:p>
        </w:tc>
        <w:tc>
          <w:tcPr>
            <w:tcW w:w="2551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Юдовская А.Я.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Баранов П.А., Ванюшкина Л.М.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  <w:tr w:rsidR="00E007A1" w:rsidRPr="001003D4" w:rsidTr="006A360B">
        <w:tc>
          <w:tcPr>
            <w:tcW w:w="817" w:type="dxa"/>
          </w:tcPr>
          <w:p w:rsidR="00E007A1" w:rsidRPr="001003D4" w:rsidRDefault="00E007A1" w:rsidP="006A360B">
            <w:pPr>
              <w:ind w:right="-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03D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 9 класс.</w:t>
            </w:r>
          </w:p>
          <w:p w:rsidR="00E007A1" w:rsidRPr="001003D4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07A1" w:rsidRDefault="00E007A1" w:rsidP="006A360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A56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 М. Арсентьев,</w:t>
            </w:r>
          </w:p>
          <w:p w:rsidR="00E007A1" w:rsidRDefault="00E007A1" w:rsidP="006A360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A56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А. А. Данилов,</w:t>
            </w:r>
          </w:p>
          <w:p w:rsidR="00E007A1" w:rsidRDefault="00E007A1" w:rsidP="006A360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A56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А. А. Левандовский, </w:t>
            </w:r>
          </w:p>
          <w:p w:rsidR="00E007A1" w:rsidRPr="003A56D9" w:rsidRDefault="00E007A1" w:rsidP="006A36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56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А. Я. Токарева</w:t>
            </w:r>
          </w:p>
        </w:tc>
        <w:tc>
          <w:tcPr>
            <w:tcW w:w="2126" w:type="dxa"/>
          </w:tcPr>
          <w:p w:rsidR="00E007A1" w:rsidRPr="001003D4" w:rsidRDefault="00E007A1" w:rsidP="006A360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М.:Просвещение</w:t>
            </w:r>
          </w:p>
        </w:tc>
      </w:tr>
    </w:tbl>
    <w:p w:rsidR="00E007A1" w:rsidRPr="001003D4" w:rsidRDefault="00E007A1" w:rsidP="00E007A1">
      <w:pPr>
        <w:spacing w:after="0" w:line="240" w:lineRule="auto"/>
        <w:ind w:right="-1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07A1" w:rsidRPr="001003D4" w:rsidRDefault="00E007A1" w:rsidP="00E007A1">
      <w:pPr>
        <w:spacing w:after="0" w:line="240" w:lineRule="auto"/>
        <w:ind w:right="-1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03D4">
        <w:rPr>
          <w:rFonts w:ascii="Times New Roman" w:eastAsia="Times New Roman" w:hAnsi="Times New Roman" w:cs="Times New Roman"/>
          <w:sz w:val="24"/>
          <w:szCs w:val="24"/>
        </w:rPr>
        <w:lastRenderedPageBreak/>
        <w:t>Ра</w:t>
      </w:r>
      <w:r>
        <w:rPr>
          <w:rFonts w:ascii="Times New Roman" w:eastAsia="Times New Roman" w:hAnsi="Times New Roman" w:cs="Times New Roman"/>
          <w:sz w:val="24"/>
          <w:szCs w:val="24"/>
        </w:rPr>
        <w:t>бочая программа рассчитана на 33</w:t>
      </w:r>
      <w:r w:rsidRPr="001003D4">
        <w:rPr>
          <w:rFonts w:ascii="Times New Roman" w:eastAsia="Times New Roman" w:hAnsi="Times New Roman" w:cs="Times New Roman"/>
          <w:sz w:val="24"/>
          <w:szCs w:val="24"/>
        </w:rPr>
        <w:t>8ч.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(5 класс – 68 ч., 6 класс – 68 ч, 7 класс – 68 ч., 8 класс – 68 ч., 9 класс – 66</w:t>
      </w:r>
      <w:r w:rsidRPr="001003D4">
        <w:rPr>
          <w:rFonts w:ascii="Times New Roman" w:eastAsia="Times New Roman" w:hAnsi="Times New Roman" w:cs="Times New Roman"/>
          <w:sz w:val="24"/>
          <w:szCs w:val="24"/>
        </w:rPr>
        <w:t xml:space="preserve"> ч.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E007A1" w:rsidRPr="009D6B47" w:rsidRDefault="00E007A1" w:rsidP="00E007A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E007A1" w:rsidRPr="009D6B47" w:rsidRDefault="00E007A1" w:rsidP="00E007A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9D6B47">
        <w:rPr>
          <w:rFonts w:ascii="Times New Roman" w:hAnsi="Times New Roman" w:cs="Times New Roman"/>
          <w:b/>
          <w:sz w:val="24"/>
          <w:szCs w:val="24"/>
        </w:rPr>
        <w:t>по обществознанию</w:t>
      </w:r>
    </w:p>
    <w:p w:rsidR="00E007A1" w:rsidRPr="00E7318C" w:rsidRDefault="00E007A1" w:rsidP="00E007A1">
      <w:pPr>
        <w:pStyle w:val="ad"/>
        <w:spacing w:line="240" w:lineRule="auto"/>
        <w:ind w:right="-13" w:firstLine="567"/>
        <w:contextualSpacing/>
        <w:jc w:val="both"/>
        <w:rPr>
          <w:sz w:val="24"/>
          <w:szCs w:val="24"/>
        </w:rPr>
      </w:pPr>
      <w:r w:rsidRPr="00E7318C">
        <w:rPr>
          <w:color w:val="000000"/>
          <w:sz w:val="24"/>
          <w:szCs w:val="24"/>
        </w:rPr>
        <w:t xml:space="preserve">Настоящая рабочая программа по обществознанию для уровня основного общего образования составлена в соответствии с </w:t>
      </w:r>
      <w:r w:rsidRPr="00E7318C">
        <w:rPr>
          <w:sz w:val="24"/>
          <w:szCs w:val="24"/>
        </w:rPr>
        <w:t>требованиями  Федерального государ</w:t>
      </w:r>
      <w:r w:rsidRPr="00E7318C">
        <w:rPr>
          <w:sz w:val="24"/>
          <w:szCs w:val="24"/>
        </w:rPr>
        <w:softHyphen/>
        <w:t>ственного образовательного стандарта основного общего об</w:t>
      </w:r>
      <w:r w:rsidRPr="00E7318C">
        <w:rPr>
          <w:sz w:val="24"/>
          <w:szCs w:val="24"/>
        </w:rPr>
        <w:softHyphen/>
        <w:t xml:space="preserve">разования, на основе Примерной программы по учебному предмету «Обществознание», с учетом авторской программы </w:t>
      </w:r>
      <w:r w:rsidRPr="00E7318C">
        <w:rPr>
          <w:color w:val="000000"/>
          <w:sz w:val="24"/>
          <w:szCs w:val="24"/>
          <w:shd w:val="clear" w:color="auto" w:fill="FFFFFF"/>
        </w:rPr>
        <w:t>под редакцией Л. Н. Боголюбова.</w:t>
      </w:r>
      <w:r w:rsidRPr="00E7318C">
        <w:rPr>
          <w:rFonts w:eastAsia="Times New Roman"/>
          <w:sz w:val="24"/>
          <w:szCs w:val="24"/>
        </w:rPr>
        <w:t xml:space="preserve"> 5-9 классы, Москва.: Просвещение, 2014 г.</w:t>
      </w:r>
      <w:r w:rsidRPr="00E7318C">
        <w:rPr>
          <w:sz w:val="24"/>
          <w:szCs w:val="24"/>
        </w:rPr>
        <w:t>.</w:t>
      </w:r>
    </w:p>
    <w:p w:rsidR="00E007A1" w:rsidRPr="00E7318C" w:rsidRDefault="00E007A1" w:rsidP="00E007A1">
      <w:pPr>
        <w:pStyle w:val="ad"/>
        <w:widowControl/>
        <w:shd w:val="clear" w:color="auto" w:fill="auto"/>
        <w:spacing w:line="240" w:lineRule="auto"/>
        <w:ind w:right="-13" w:firstLine="567"/>
        <w:contextualSpacing/>
        <w:jc w:val="both"/>
        <w:rPr>
          <w:color w:val="FF0000"/>
          <w:sz w:val="24"/>
          <w:szCs w:val="24"/>
        </w:rPr>
      </w:pPr>
    </w:p>
    <w:p w:rsidR="00E007A1" w:rsidRPr="00E7318C" w:rsidRDefault="00E007A1" w:rsidP="00E007A1">
      <w:pPr>
        <w:pStyle w:val="ad"/>
        <w:widowControl/>
        <w:shd w:val="clear" w:color="auto" w:fill="auto"/>
        <w:spacing w:line="240" w:lineRule="auto"/>
        <w:ind w:right="-13" w:firstLine="567"/>
        <w:contextualSpacing/>
        <w:jc w:val="both"/>
        <w:rPr>
          <w:sz w:val="24"/>
          <w:szCs w:val="24"/>
        </w:rPr>
      </w:pPr>
      <w:r w:rsidRPr="00E7318C">
        <w:rPr>
          <w:sz w:val="24"/>
          <w:szCs w:val="24"/>
        </w:rPr>
        <w:t xml:space="preserve">Реализуется предметная линия учебников УМК под редакцией </w:t>
      </w:r>
      <w:r w:rsidRPr="00E7318C">
        <w:rPr>
          <w:color w:val="000000"/>
          <w:sz w:val="24"/>
          <w:szCs w:val="24"/>
          <w:shd w:val="clear" w:color="auto" w:fill="FFFFFF"/>
        </w:rPr>
        <w:t>Л. Н. Боголюбова.</w:t>
      </w:r>
    </w:p>
    <w:tbl>
      <w:tblPr>
        <w:tblStyle w:val="a9"/>
        <w:tblW w:w="0" w:type="auto"/>
        <w:tblLook w:val="04A0"/>
      </w:tblPr>
      <w:tblGrid>
        <w:gridCol w:w="817"/>
        <w:gridCol w:w="2693"/>
        <w:gridCol w:w="2835"/>
        <w:gridCol w:w="3118"/>
      </w:tblGrid>
      <w:tr w:rsidR="00E007A1" w:rsidRPr="00E7318C" w:rsidTr="006A360B">
        <w:tc>
          <w:tcPr>
            <w:tcW w:w="817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2693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2835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 xml:space="preserve">Автор </w:t>
            </w:r>
          </w:p>
        </w:tc>
        <w:tc>
          <w:tcPr>
            <w:tcW w:w="3118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 xml:space="preserve">Издательство </w:t>
            </w:r>
          </w:p>
        </w:tc>
      </w:tr>
      <w:tr w:rsidR="00E007A1" w:rsidRPr="00E7318C" w:rsidTr="006A360B">
        <w:tc>
          <w:tcPr>
            <w:tcW w:w="817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835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 xml:space="preserve">Под редакцией Л.Н. Боголюбова, Л. Ф. Ивановой. </w:t>
            </w:r>
          </w:p>
        </w:tc>
        <w:tc>
          <w:tcPr>
            <w:tcW w:w="3118" w:type="dxa"/>
          </w:tcPr>
          <w:p w:rsidR="00E007A1" w:rsidRPr="00E7318C" w:rsidRDefault="00E007A1" w:rsidP="006A360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E7318C">
              <w:rPr>
                <w:rFonts w:ascii="Times New Roman" w:hAnsi="Times New Roman" w:cs="Times New Roman"/>
                <w:sz w:val="24"/>
                <w:szCs w:val="24"/>
              </w:rPr>
              <w:t>: Просвещение</w:t>
            </w:r>
          </w:p>
        </w:tc>
      </w:tr>
      <w:tr w:rsidR="00E007A1" w:rsidRPr="00E7318C" w:rsidTr="006A360B">
        <w:tc>
          <w:tcPr>
            <w:tcW w:w="817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835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Под редакцией Л.Н. Боголюбова, Л. Ф. Ивановой.</w:t>
            </w:r>
          </w:p>
        </w:tc>
        <w:tc>
          <w:tcPr>
            <w:tcW w:w="3118" w:type="dxa"/>
          </w:tcPr>
          <w:p w:rsidR="00E007A1" w:rsidRPr="00E7318C" w:rsidRDefault="00E007A1" w:rsidP="006A360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E7318C">
              <w:rPr>
                <w:rFonts w:ascii="Times New Roman" w:hAnsi="Times New Roman" w:cs="Times New Roman"/>
                <w:sz w:val="24"/>
                <w:szCs w:val="24"/>
              </w:rPr>
              <w:t>: Просвещение</w:t>
            </w:r>
          </w:p>
        </w:tc>
      </w:tr>
      <w:tr w:rsidR="00E007A1" w:rsidRPr="00E7318C" w:rsidTr="006A360B">
        <w:tc>
          <w:tcPr>
            <w:tcW w:w="817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835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Под редакцией Л.Н. Боголюбова</w:t>
            </w:r>
          </w:p>
        </w:tc>
        <w:tc>
          <w:tcPr>
            <w:tcW w:w="3118" w:type="dxa"/>
          </w:tcPr>
          <w:p w:rsidR="00E007A1" w:rsidRPr="00E7318C" w:rsidRDefault="00E007A1" w:rsidP="006A360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E7318C">
              <w:rPr>
                <w:rFonts w:ascii="Times New Roman" w:hAnsi="Times New Roman" w:cs="Times New Roman"/>
                <w:sz w:val="24"/>
                <w:szCs w:val="24"/>
              </w:rPr>
              <w:t>: Просвещение</w:t>
            </w:r>
          </w:p>
        </w:tc>
      </w:tr>
      <w:tr w:rsidR="00E007A1" w:rsidRPr="00E7318C" w:rsidTr="006A360B">
        <w:tc>
          <w:tcPr>
            <w:tcW w:w="817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835" w:type="dxa"/>
          </w:tcPr>
          <w:p w:rsidR="00E007A1" w:rsidRPr="00E7318C" w:rsidRDefault="00E007A1" w:rsidP="006A360B">
            <w:pPr>
              <w:pStyle w:val="ad"/>
              <w:widowControl/>
              <w:shd w:val="clear" w:color="auto" w:fill="auto"/>
              <w:spacing w:line="240" w:lineRule="auto"/>
              <w:ind w:right="-13" w:firstLine="0"/>
              <w:contextualSpacing/>
              <w:jc w:val="both"/>
              <w:rPr>
                <w:sz w:val="24"/>
                <w:szCs w:val="24"/>
              </w:rPr>
            </w:pPr>
            <w:r w:rsidRPr="00E7318C">
              <w:rPr>
                <w:sz w:val="24"/>
                <w:szCs w:val="24"/>
              </w:rPr>
              <w:t>Под редакцией Л.Н. Боголюбова</w:t>
            </w:r>
          </w:p>
        </w:tc>
        <w:tc>
          <w:tcPr>
            <w:tcW w:w="3118" w:type="dxa"/>
          </w:tcPr>
          <w:p w:rsidR="00E007A1" w:rsidRPr="00E7318C" w:rsidRDefault="00E007A1" w:rsidP="006A360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r w:rsidRPr="00E7318C">
              <w:rPr>
                <w:rFonts w:ascii="Times New Roman" w:hAnsi="Times New Roman" w:cs="Times New Roman"/>
                <w:sz w:val="24"/>
                <w:szCs w:val="24"/>
              </w:rPr>
              <w:t>: Просвещение</w:t>
            </w:r>
          </w:p>
        </w:tc>
      </w:tr>
    </w:tbl>
    <w:p w:rsidR="00E007A1" w:rsidRPr="00E7318C" w:rsidRDefault="00E007A1" w:rsidP="00E007A1">
      <w:pPr>
        <w:pStyle w:val="ad"/>
        <w:widowControl/>
        <w:shd w:val="clear" w:color="auto" w:fill="auto"/>
        <w:spacing w:line="240" w:lineRule="auto"/>
        <w:ind w:right="-13" w:firstLine="708"/>
        <w:contextualSpacing/>
        <w:jc w:val="both"/>
        <w:rPr>
          <w:color w:val="FF0000"/>
          <w:sz w:val="24"/>
          <w:szCs w:val="24"/>
        </w:rPr>
      </w:pPr>
    </w:p>
    <w:p w:rsidR="00E007A1" w:rsidRPr="00E7318C" w:rsidRDefault="00E007A1" w:rsidP="00E007A1">
      <w:pPr>
        <w:pStyle w:val="ad"/>
        <w:widowControl/>
        <w:shd w:val="clear" w:color="auto" w:fill="auto"/>
        <w:spacing w:line="240" w:lineRule="auto"/>
        <w:ind w:right="-13" w:firstLine="708"/>
        <w:contextualSpacing/>
        <w:jc w:val="both"/>
        <w:rPr>
          <w:color w:val="FF0000"/>
          <w:sz w:val="24"/>
          <w:szCs w:val="24"/>
        </w:rPr>
      </w:pPr>
      <w:r w:rsidRPr="00E7318C">
        <w:rPr>
          <w:rFonts w:eastAsia="Times New Roman"/>
          <w:sz w:val="24"/>
          <w:szCs w:val="24"/>
        </w:rPr>
        <w:t>Рабочая программа рассчитана на 139ч.</w:t>
      </w:r>
      <w:r>
        <w:rPr>
          <w:rFonts w:eastAsia="Times New Roman"/>
          <w:sz w:val="24"/>
          <w:szCs w:val="24"/>
        </w:rPr>
        <w:t>(6 класс -35ч.; 7 класс – 35 ч.; 8 класс - 35 ч.; 9 класс – 34 ч.)</w:t>
      </w:r>
    </w:p>
    <w:p w:rsidR="00E007A1" w:rsidRPr="001003D4" w:rsidRDefault="00E007A1" w:rsidP="00E007A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056C8" w:rsidRPr="00352E09" w:rsidRDefault="002056C8" w:rsidP="00AE07D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E09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2056C8" w:rsidRPr="00352E09" w:rsidRDefault="00E007A1" w:rsidP="00352E0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E09">
        <w:rPr>
          <w:rFonts w:ascii="Times New Roman" w:hAnsi="Times New Roman" w:cs="Times New Roman"/>
          <w:b/>
          <w:sz w:val="24"/>
          <w:szCs w:val="24"/>
        </w:rPr>
        <w:t>к</w:t>
      </w:r>
      <w:r w:rsidR="002056C8" w:rsidRPr="00352E09">
        <w:rPr>
          <w:rFonts w:ascii="Times New Roman" w:hAnsi="Times New Roman" w:cs="Times New Roman"/>
          <w:b/>
          <w:sz w:val="24"/>
          <w:szCs w:val="24"/>
        </w:rPr>
        <w:t xml:space="preserve"> рабочей программе </w:t>
      </w:r>
      <w:r w:rsidR="00352E09">
        <w:rPr>
          <w:rFonts w:ascii="Times New Roman" w:hAnsi="Times New Roman" w:cs="Times New Roman"/>
          <w:b/>
          <w:sz w:val="24"/>
          <w:szCs w:val="24"/>
        </w:rPr>
        <w:t>по географии</w:t>
      </w:r>
      <w:r w:rsidR="002056C8" w:rsidRPr="00352E0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056C8" w:rsidRPr="00AE07D5" w:rsidRDefault="002056C8" w:rsidP="00AE07D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E07D5">
        <w:rPr>
          <w:rFonts w:ascii="Times New Roman" w:hAnsi="Times New Roman"/>
          <w:color w:val="000000"/>
          <w:sz w:val="24"/>
          <w:szCs w:val="24"/>
        </w:rPr>
        <w:t>Рабочая программа составлена на</w:t>
      </w:r>
      <w:r w:rsidRPr="00AE07D5">
        <w:rPr>
          <w:rFonts w:ascii="Times New Roman" w:hAnsi="Times New Roman"/>
          <w:sz w:val="24"/>
          <w:szCs w:val="24"/>
        </w:rPr>
        <w:t xml:space="preserve"> основании  следующих нормативно-правовых документов и материалов:</w:t>
      </w:r>
    </w:p>
    <w:p w:rsidR="002056C8" w:rsidRPr="00AE07D5" w:rsidRDefault="002056C8" w:rsidP="00AE07D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E07D5">
        <w:rPr>
          <w:rFonts w:ascii="Times New Roman" w:hAnsi="Times New Roman"/>
          <w:sz w:val="24"/>
          <w:szCs w:val="24"/>
        </w:rPr>
        <w:t xml:space="preserve">Федеральный закон от 29.12.2012 г. № 273-ФЗ «Об образовании в Российской Федерации» (с изм., внесенными Федеральными законами от 04.06.2014 г. № 145-ФЗ; от 06.04.2015 г. № 68-ФЗ) </w:t>
      </w:r>
    </w:p>
    <w:p w:rsidR="002056C8" w:rsidRPr="00AE07D5" w:rsidRDefault="002056C8" w:rsidP="00AE07D5">
      <w:pPr>
        <w:pStyle w:val="a3"/>
        <w:numPr>
          <w:ilvl w:val="0"/>
          <w:numId w:val="1"/>
        </w:numPr>
        <w:shd w:val="clear" w:color="auto" w:fill="FFFFFF"/>
        <w:tabs>
          <w:tab w:val="left" w:pos="64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E07D5">
        <w:rPr>
          <w:rFonts w:ascii="Times New Roman" w:hAnsi="Times New Roman"/>
          <w:spacing w:val="-1"/>
          <w:sz w:val="24"/>
          <w:szCs w:val="24"/>
        </w:rPr>
        <w:t xml:space="preserve">Приказ Министерства образования и науки </w:t>
      </w:r>
      <w:r w:rsidRPr="00AE07D5">
        <w:rPr>
          <w:rFonts w:ascii="Times New Roman" w:hAnsi="Times New Roman"/>
          <w:sz w:val="24"/>
          <w:szCs w:val="24"/>
        </w:rPr>
        <w:t xml:space="preserve">Российской Федерации от </w:t>
      </w:r>
      <w:r w:rsidRPr="00AE07D5">
        <w:rPr>
          <w:rFonts w:ascii="Times New Roman" w:hAnsi="Times New Roman"/>
          <w:spacing w:val="-3"/>
          <w:sz w:val="24"/>
          <w:szCs w:val="24"/>
        </w:rPr>
        <w:t xml:space="preserve">17.12.2010 </w:t>
      </w:r>
      <w:r w:rsidRPr="00AE07D5">
        <w:rPr>
          <w:rFonts w:ascii="Times New Roman" w:hAnsi="Times New Roman"/>
          <w:sz w:val="24"/>
          <w:szCs w:val="24"/>
        </w:rPr>
        <w:t>г. № 1897 (в ред. Приказов Минобрнауки России от 29.12.2014 г. № 1644;</w:t>
      </w:r>
      <w:r w:rsidRPr="00AE07D5">
        <w:rPr>
          <w:rFonts w:ascii="Times New Roman" w:hAnsi="Times New Roman"/>
          <w:spacing w:val="-2"/>
          <w:sz w:val="24"/>
          <w:szCs w:val="24"/>
        </w:rPr>
        <w:t xml:space="preserve"> от 31.12.2015 г. </w:t>
      </w:r>
      <w:r w:rsidRPr="00AE07D5">
        <w:rPr>
          <w:rFonts w:ascii="Times New Roman" w:hAnsi="Times New Roman"/>
          <w:spacing w:val="-1"/>
          <w:sz w:val="24"/>
          <w:szCs w:val="24"/>
        </w:rPr>
        <w:t xml:space="preserve">№ 1577) «Об утверждении </w:t>
      </w:r>
      <w:r w:rsidRPr="00AE07D5">
        <w:rPr>
          <w:rFonts w:ascii="Times New Roman" w:hAnsi="Times New Roman"/>
          <w:spacing w:val="-2"/>
          <w:sz w:val="24"/>
          <w:szCs w:val="24"/>
        </w:rPr>
        <w:t xml:space="preserve">федерального </w:t>
      </w:r>
      <w:r w:rsidRPr="00AE07D5">
        <w:rPr>
          <w:rFonts w:ascii="Times New Roman" w:hAnsi="Times New Roman"/>
          <w:spacing w:val="-1"/>
          <w:sz w:val="24"/>
          <w:szCs w:val="24"/>
        </w:rPr>
        <w:t xml:space="preserve">государственного </w:t>
      </w:r>
      <w:r w:rsidRPr="00AE07D5">
        <w:rPr>
          <w:rFonts w:ascii="Times New Roman" w:hAnsi="Times New Roman"/>
          <w:spacing w:val="-2"/>
          <w:sz w:val="24"/>
          <w:szCs w:val="24"/>
        </w:rPr>
        <w:t xml:space="preserve">образовательного </w:t>
      </w:r>
      <w:r w:rsidRPr="00AE07D5">
        <w:rPr>
          <w:rFonts w:ascii="Times New Roman" w:hAnsi="Times New Roman"/>
          <w:spacing w:val="-1"/>
          <w:sz w:val="24"/>
          <w:szCs w:val="24"/>
        </w:rPr>
        <w:t xml:space="preserve">стандарта основного общего </w:t>
      </w:r>
      <w:r w:rsidRPr="00AE07D5">
        <w:rPr>
          <w:rFonts w:ascii="Times New Roman" w:hAnsi="Times New Roman"/>
          <w:spacing w:val="-2"/>
          <w:sz w:val="24"/>
          <w:szCs w:val="24"/>
        </w:rPr>
        <w:t xml:space="preserve">образования» </w:t>
      </w:r>
    </w:p>
    <w:p w:rsidR="002056C8" w:rsidRPr="00AE07D5" w:rsidRDefault="002056C8" w:rsidP="00AE07D5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 Приказ Министерства образования и науки Российской Федерации от 31.03.2014 г. №253 «Об утверждении Федерального перечня учебников, рекомендуемых к использованию</w:t>
      </w:r>
      <w:r w:rsidRPr="00AE07D5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Pr="00AE07D5">
        <w:rPr>
          <w:rFonts w:ascii="Times New Roman" w:hAnsi="Times New Roman" w:cs="Times New Roman"/>
          <w:sz w:val="24"/>
          <w:szCs w:val="24"/>
        </w:rPr>
        <w:t xml:space="preserve"> (с изм. от 26.01.2016)</w:t>
      </w:r>
    </w:p>
    <w:p w:rsidR="002056C8" w:rsidRPr="00AE07D5" w:rsidRDefault="002056C8" w:rsidP="00AE07D5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07D5">
        <w:rPr>
          <w:rFonts w:ascii="Times New Roman" w:eastAsia="Times New Roman" w:hAnsi="Times New Roman" w:cs="Times New Roman"/>
          <w:sz w:val="24"/>
          <w:szCs w:val="24"/>
        </w:rPr>
        <w:t>Примерная  основная  образовательная  программа  основного общего образования (далее - ПООП ООО) (одобрена решением федерального учеб</w:t>
      </w:r>
      <w:r w:rsidRPr="00AE07D5">
        <w:rPr>
          <w:rFonts w:ascii="Times New Roman" w:eastAsia="Times New Roman" w:hAnsi="Times New Roman" w:cs="Times New Roman"/>
          <w:sz w:val="24"/>
          <w:szCs w:val="24"/>
        </w:rPr>
        <w:softHyphen/>
        <w:t>но-методического объединения по общему образованию (протокол от 8 апре</w:t>
      </w:r>
      <w:r w:rsidRPr="00AE07D5">
        <w:rPr>
          <w:rFonts w:ascii="Times New Roman" w:eastAsia="Times New Roman" w:hAnsi="Times New Roman" w:cs="Times New Roman"/>
          <w:sz w:val="24"/>
          <w:szCs w:val="24"/>
        </w:rPr>
        <w:softHyphen/>
        <w:t>ля 2015 г. № 1/15);</w:t>
      </w:r>
    </w:p>
    <w:p w:rsidR="002056C8" w:rsidRPr="00AE07D5" w:rsidRDefault="002056C8" w:rsidP="00AE07D5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E07D5">
        <w:rPr>
          <w:rFonts w:ascii="Times New Roman" w:hAnsi="Times New Roman"/>
          <w:sz w:val="24"/>
          <w:szCs w:val="24"/>
          <w:lang w:eastAsia="ru-RU"/>
        </w:rPr>
        <w:t>Положение МБОУ «Лесхозская СОШ» о рабочей программе.</w:t>
      </w:r>
    </w:p>
    <w:p w:rsidR="002056C8" w:rsidRPr="00AE07D5" w:rsidRDefault="002056C8" w:rsidP="00AE07D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056C8" w:rsidRPr="00AE07D5" w:rsidRDefault="002056C8" w:rsidP="00AE07D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E07D5">
        <w:rPr>
          <w:rFonts w:ascii="Times New Roman" w:hAnsi="Times New Roman"/>
          <w:b/>
          <w:bCs/>
          <w:sz w:val="24"/>
          <w:szCs w:val="24"/>
        </w:rPr>
        <w:t>Изучение географии на ступени основного общего образования направлено на достижение следующих целей:</w:t>
      </w:r>
    </w:p>
    <w:p w:rsidR="002056C8" w:rsidRPr="00AE07D5" w:rsidRDefault="002056C8" w:rsidP="00AE07D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>• познание на конкретных примерах многообразия современного географического пространства на разных его уровнях (от локального до глобального), что позволяет сформировать географическую картину мира;</w:t>
      </w:r>
    </w:p>
    <w:p w:rsidR="002056C8" w:rsidRPr="00AE07D5" w:rsidRDefault="002056C8" w:rsidP="00AE07D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познание характера, сущности и динамики главных природных, экологических, социально-экономических, социальных, геополитических и иных процессов, происходящих в географическом пространстве России и мира;</w:t>
      </w:r>
    </w:p>
    <w:p w:rsidR="002056C8" w:rsidRPr="00AE07D5" w:rsidRDefault="002056C8" w:rsidP="00AE07D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понимание главных особенностей взаимодействия природы и общества на современном этапе его развития, значения охраны окружающей среды, рационального природопользования и осуществления стратегии устойчивого развития в масштабах России и мира;</w:t>
      </w:r>
    </w:p>
    <w:p w:rsidR="002056C8" w:rsidRPr="00AE07D5" w:rsidRDefault="002056C8" w:rsidP="00AE07D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понимание закономерностей размещения населения и территориальной организации хозяйства в связи с природными, социально-экономическими и экологическими факторами, зависимости проблем адаптации и здоровья человека от географических условий проживания;</w:t>
      </w:r>
    </w:p>
    <w:p w:rsidR="002056C8" w:rsidRPr="00AE07D5" w:rsidRDefault="002056C8" w:rsidP="00AE07D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глубокое и всестороннее изучение географии России, включая её геополитическое положение, природу, население, хозяйство, регионы, особенности природопользования вих взаимозависимо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  <w:r w:rsidRPr="00AE07D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Рабочая программа ориентирована на использование учебно-методического комплекта: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b/>
          <w:bCs/>
          <w:sz w:val="24"/>
          <w:szCs w:val="24"/>
        </w:rPr>
        <w:t xml:space="preserve">  1.</w:t>
      </w:r>
      <w:r w:rsidRPr="00AE07D5">
        <w:rPr>
          <w:rFonts w:ascii="Times New Roman" w:hAnsi="Times New Roman" w:cs="Times New Roman"/>
          <w:bCs/>
          <w:sz w:val="24"/>
          <w:szCs w:val="24"/>
        </w:rPr>
        <w:t xml:space="preserve">Рабочая </w:t>
      </w:r>
      <w:r w:rsidRPr="00AE07D5">
        <w:rPr>
          <w:rFonts w:ascii="Times New Roman" w:hAnsi="Times New Roman" w:cs="Times New Roman"/>
          <w:sz w:val="24"/>
          <w:szCs w:val="24"/>
        </w:rPr>
        <w:t>программа к учебнику Е.М. Домогацких, Н.И. Алексеевского «География. Физическая география». 6 класс / авт.-сост. Н.В. Болотникова, С.В. Банников. – 2-е изд. – М.: ООО«Русское слово – учебник», 2014. – 48 с. – (Инновационная школа).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2.География учебник: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География: Введение в географию:</w:t>
      </w:r>
      <w:r w:rsidRPr="00AE07D5">
        <w:rPr>
          <w:rFonts w:ascii="Times New Roman" w:hAnsi="Times New Roman" w:cs="Times New Roman"/>
          <w:color w:val="000000"/>
          <w:sz w:val="24"/>
          <w:szCs w:val="24"/>
        </w:rPr>
        <w:t xml:space="preserve"> учебник для 5 класса общеобразовательных учреждений /Е.М.Домогацких, Э.Л.Введенский, А.А.Плешаков. – 2 изд.–  </w:t>
      </w:r>
      <w:r w:rsidRPr="00AE07D5">
        <w:rPr>
          <w:rFonts w:ascii="Times New Roman" w:hAnsi="Times New Roman" w:cs="Times New Roman"/>
          <w:sz w:val="24"/>
          <w:szCs w:val="24"/>
        </w:rPr>
        <w:t>М.:ООО «Русское слово – учебник, 2013. – 160 с.: ил. – ( ФГОС.Иновационная школа).</w:t>
      </w:r>
    </w:p>
    <w:p w:rsidR="002056C8" w:rsidRPr="00AE07D5" w:rsidRDefault="002056C8" w:rsidP="00AE07D5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География: Физическая география: </w:t>
      </w:r>
      <w:r w:rsidRPr="00AE07D5">
        <w:rPr>
          <w:rFonts w:ascii="Times New Roman" w:hAnsi="Times New Roman" w:cs="Times New Roman"/>
          <w:color w:val="000000"/>
          <w:sz w:val="24"/>
          <w:szCs w:val="24"/>
        </w:rPr>
        <w:t xml:space="preserve">учебник для 6 класса общеобразовательных учреждений /Е.М.Домогацких, Н.И.Алексеевский  . – 5 изд.–  </w:t>
      </w:r>
      <w:r w:rsidRPr="00AE07D5">
        <w:rPr>
          <w:rFonts w:ascii="Times New Roman" w:hAnsi="Times New Roman" w:cs="Times New Roman"/>
          <w:sz w:val="24"/>
          <w:szCs w:val="24"/>
        </w:rPr>
        <w:t>М.:ООО «Русское слово – учебник, 2016. – 224 с.: ил. – ( Иновационная школа).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География: Материки и океаны : в 2 ч. </w:t>
      </w:r>
      <w:r w:rsidRPr="00AE07D5">
        <w:rPr>
          <w:rFonts w:ascii="Times New Roman" w:hAnsi="Times New Roman" w:cs="Times New Roman"/>
          <w:color w:val="000000"/>
          <w:sz w:val="24"/>
          <w:szCs w:val="24"/>
        </w:rPr>
        <w:t xml:space="preserve">учебник для 7 класса общеобразовательных организаций /Е.М.Домогацких, Н.И.Алексеевский  . – 5 изд.–  </w:t>
      </w:r>
      <w:r w:rsidRPr="00AE07D5">
        <w:rPr>
          <w:rFonts w:ascii="Times New Roman" w:hAnsi="Times New Roman" w:cs="Times New Roman"/>
          <w:sz w:val="24"/>
          <w:szCs w:val="24"/>
        </w:rPr>
        <w:t>М.:ООО «Русское слово – учебник, 2017. – 240 с.: ил., карт – ( Иновационная школа).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География: физическая география России: </w:t>
      </w:r>
      <w:r w:rsidRPr="00AE07D5">
        <w:rPr>
          <w:rFonts w:ascii="Times New Roman" w:hAnsi="Times New Roman" w:cs="Times New Roman"/>
          <w:color w:val="000000"/>
          <w:sz w:val="24"/>
          <w:szCs w:val="24"/>
        </w:rPr>
        <w:t xml:space="preserve">учебник для 8 класса общеобразовательных учреждений /Е.М.Домогацких, Н.И.Алексеевский  . – 6 изд.–  </w:t>
      </w:r>
      <w:r w:rsidRPr="00AE07D5">
        <w:rPr>
          <w:rFonts w:ascii="Times New Roman" w:hAnsi="Times New Roman" w:cs="Times New Roman"/>
          <w:sz w:val="24"/>
          <w:szCs w:val="24"/>
        </w:rPr>
        <w:t>М.:ООО «Русское слово – учебник, 2018. – 344 с.: ил., карт. – (ФГОС.Иновационная школа).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География. Население и хозяйство России: учебник для 9 класса общеобразовательных организаций. Домогацких Е.М., Алексеевский Н.И., Клюев Н.Н.- </w:t>
      </w:r>
      <w:r w:rsidRPr="00AE07D5">
        <w:rPr>
          <w:rFonts w:ascii="Times New Roman" w:hAnsi="Times New Roman" w:cs="Times New Roman"/>
          <w:color w:val="000000"/>
          <w:sz w:val="24"/>
          <w:szCs w:val="24"/>
        </w:rPr>
        <w:t xml:space="preserve">6 изд.–  </w:t>
      </w:r>
      <w:r w:rsidRPr="00AE07D5">
        <w:rPr>
          <w:rFonts w:ascii="Times New Roman" w:hAnsi="Times New Roman" w:cs="Times New Roman"/>
          <w:sz w:val="24"/>
          <w:szCs w:val="24"/>
        </w:rPr>
        <w:t>М.:ООО «Русское слово – учебник, 2019. – 384 с.: ил., карт. – (ФГОС.Иновационная школа).</w:t>
      </w:r>
    </w:p>
    <w:p w:rsidR="002056C8" w:rsidRPr="00AE07D5" w:rsidRDefault="002056C8" w:rsidP="00352E09">
      <w:pPr>
        <w:pStyle w:val="c2"/>
        <w:shd w:val="clear" w:color="auto" w:fill="FFFFFF"/>
        <w:spacing w:before="0" w:beforeAutospacing="0" w:after="0" w:afterAutospacing="0"/>
        <w:contextualSpacing/>
        <w:jc w:val="both"/>
        <w:rPr>
          <w:rStyle w:val="c0"/>
          <w:b/>
          <w:bCs/>
          <w:color w:val="000000"/>
        </w:rPr>
      </w:pPr>
    </w:p>
    <w:p w:rsidR="002056C8" w:rsidRPr="00AE07D5" w:rsidRDefault="002056C8" w:rsidP="00AE07D5">
      <w:pPr>
        <w:pStyle w:val="c2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c0"/>
          <w:b/>
          <w:bCs/>
          <w:color w:val="000000"/>
        </w:rPr>
      </w:pPr>
      <w:r w:rsidRPr="00AE07D5">
        <w:rPr>
          <w:rStyle w:val="c0"/>
          <w:b/>
          <w:bCs/>
          <w:color w:val="000000"/>
        </w:rPr>
        <w:t>МЕСТО УЧЕБНОГО ПРЕДМЕТА «ГЕОГРАФИЯ» В  УЧЕБНОМ ПЛАНЕ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- в 5 классе 34 часа из расчета 1 час в неделю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 -в 6 классе 34 часа из расчета 1 час в неделю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- в 7 классе 68 часов из расчета 2 часа в неделю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- в  8 классе 68 часов из расчета 2 часа в неделю</w:t>
      </w:r>
    </w:p>
    <w:p w:rsidR="002056C8" w:rsidRPr="00AE07D5" w:rsidRDefault="002056C8" w:rsidP="00AE07D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- в 9 классе 66 часов из расчета 2 часа в неделю.</w:t>
      </w:r>
    </w:p>
    <w:p w:rsidR="00B43BD0" w:rsidRDefault="00B43BD0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056C8" w:rsidRDefault="00B43BD0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B4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по физике </w:t>
      </w:r>
    </w:p>
    <w:p w:rsidR="00D379B3" w:rsidRPr="00D379B3" w:rsidRDefault="00D379B3" w:rsidP="00D379B3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379B3">
        <w:rPr>
          <w:rFonts w:ascii="Times New Roman" w:hAnsi="Times New Roman"/>
          <w:color w:val="000000"/>
          <w:sz w:val="24"/>
          <w:szCs w:val="24"/>
        </w:rPr>
        <w:t>Рабочая программа составлена на</w:t>
      </w:r>
      <w:r w:rsidRPr="00D379B3">
        <w:rPr>
          <w:rFonts w:ascii="Times New Roman" w:hAnsi="Times New Roman"/>
          <w:sz w:val="24"/>
          <w:szCs w:val="24"/>
        </w:rPr>
        <w:t xml:space="preserve"> основании  следующих нормативно-правовых документов и материалов:</w:t>
      </w:r>
    </w:p>
    <w:p w:rsidR="00D379B3" w:rsidRPr="00D379B3" w:rsidRDefault="00D379B3" w:rsidP="00D379B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1. «Об образовании в Российской Федерации: Федеральный закон от </w:t>
      </w:r>
      <w:hyperlink r:id="rId16" w:tooltip="29 декабря" w:history="1">
        <w:r w:rsidRPr="00D379B3">
          <w:rPr>
            <w:rStyle w:val="af"/>
            <w:rFonts w:eastAsia="Calibri"/>
          </w:rPr>
          <w:t>29 декабря</w:t>
        </w:r>
      </w:hyperlink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>2012г. № 000 – ФЗ.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2. Об утверждении СанПиН 2.4.2.2821 – 10 «Санитарно- эпидемиологические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01.01.01 г. № 000, г. Москва; зарегистрировано в Минюсте РФ 3 </w:t>
      </w:r>
      <w:hyperlink r:id="rId17" w:tooltip="Март 2011 г." w:history="1">
        <w:r w:rsidRPr="00D379B3">
          <w:rPr>
            <w:rStyle w:val="af"/>
            <w:rFonts w:eastAsia="Calibri"/>
          </w:rPr>
          <w:t>марта 2011</w:t>
        </w:r>
      </w:hyperlink>
      <w:r w:rsidRPr="00D379B3">
        <w:t xml:space="preserve">г.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3. Приказ Министерства образования и науки Российской Федерации от </w:t>
      </w:r>
      <w:hyperlink r:id="rId18" w:tooltip="31 марта" w:history="1">
        <w:r w:rsidRPr="00D379B3">
          <w:rPr>
            <w:rStyle w:val="af"/>
            <w:rFonts w:eastAsia="Calibri"/>
          </w:rPr>
          <w:t>31 марта</w:t>
        </w:r>
      </w:hyperlink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2014г. № 000 «Об утверждении федеральных перечней учебников, рекомендованных к использованию в образовательном процессе в образовательных учреждениях, реализующих </w:t>
      </w:r>
      <w:hyperlink r:id="rId19" w:tooltip="Образовательные программы" w:history="1">
        <w:r w:rsidRPr="00D379B3">
          <w:rPr>
            <w:rStyle w:val="af"/>
            <w:rFonts w:eastAsia="Calibri"/>
          </w:rPr>
          <w:t>образовательные программы</w:t>
        </w:r>
      </w:hyperlink>
      <w:r w:rsidRPr="00D379B3">
        <w:t xml:space="preserve"> общего образования и имеющих </w:t>
      </w:r>
      <w:hyperlink r:id="rId20" w:tooltip="Государственная аккредитация" w:history="1">
        <w:r w:rsidRPr="00D379B3">
          <w:rPr>
            <w:rStyle w:val="af"/>
            <w:rFonts w:eastAsia="Calibri"/>
          </w:rPr>
          <w:t>государственную аккредитацию</w:t>
        </w:r>
      </w:hyperlink>
      <w:r w:rsidRPr="00D379B3">
        <w:t xml:space="preserve">».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4. В соответствии с Федеральным государственным образовательным стандартом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основного общего образования: приказ Минобрнауки России от 01.01.01 г. № 000 (с внесёнными изменениями Приказ Минобрнауки РФ № 000 от 01.01.01 года «О внесении изменений в федеральный государственный образовательный стандарт основного общего образования), с учётом примерной основной </w:t>
      </w:r>
      <w:hyperlink r:id="rId21" w:tooltip="Образовательные программы" w:history="1">
        <w:r w:rsidRPr="00D379B3">
          <w:rPr>
            <w:rStyle w:val="af"/>
            <w:rFonts w:eastAsia="Calibri"/>
          </w:rPr>
          <w:t>образовательной программы</w:t>
        </w:r>
      </w:hyperlink>
      <w:r w:rsidRPr="00D379B3">
        <w:t xml:space="preserve"> основного общего образования, одобренной решением федерального учебно – методического объединения по общему образованию (протокол от 8апреля 2015 г. №1/15, реестровый №5);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5. Основная образовательная программа основного общего образования МБОУ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 xml:space="preserve">СОШ №5. 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>6. Информационно – методических материалов: «Примерные программы по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  <w:r w:rsidRPr="00D379B3">
        <w:t>Учебным предметам. Физика 7-9 классы». –М.: Дрофа, 2016. – 158 с. – (Стандарты второго поколения). Электронное приложение(</w:t>
      </w:r>
      <w:hyperlink r:id="rId22" w:history="1">
        <w:r w:rsidRPr="00D379B3">
          <w:rPr>
            <w:rStyle w:val="af"/>
            <w:rFonts w:eastAsia="Calibri"/>
          </w:rPr>
          <w:t>WWW.drofa.ru</w:t>
        </w:r>
      </w:hyperlink>
      <w:r w:rsidRPr="00D379B3">
        <w:t>).</w:t>
      </w:r>
    </w:p>
    <w:p w:rsidR="00D379B3" w:rsidRPr="00D379B3" w:rsidRDefault="00D379B3" w:rsidP="00D379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9B3">
        <w:rPr>
          <w:rFonts w:ascii="Times New Roman" w:hAnsi="Times New Roman" w:cs="Times New Roman"/>
          <w:sz w:val="24"/>
          <w:szCs w:val="24"/>
        </w:rPr>
        <w:t>7. Положение МБОУ «Лесхозская СОШ» о рабочей программе.</w:t>
      </w:r>
    </w:p>
    <w:p w:rsidR="00D379B3" w:rsidRPr="00D379B3" w:rsidRDefault="00D379B3" w:rsidP="00D379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379B3" w:rsidRPr="00D379B3" w:rsidRDefault="00D379B3" w:rsidP="00D379B3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D379B3">
        <w:rPr>
          <w:rFonts w:ascii="Times New Roman" w:hAnsi="Times New Roman"/>
          <w:b/>
          <w:bCs/>
          <w:sz w:val="24"/>
          <w:szCs w:val="24"/>
        </w:rPr>
        <w:t>Изучение физики на ступени основного общего образования направлено на достижение следующих целей:</w:t>
      </w:r>
    </w:p>
    <w:p w:rsidR="00D379B3" w:rsidRPr="00D379B3" w:rsidRDefault="00D379B3" w:rsidP="00D379B3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 xml:space="preserve">развитие интересов и способностей обучающихся на основе передачи им знаний и опыта познавательной и творческой деятельности; </w:t>
      </w:r>
    </w:p>
    <w:p w:rsidR="00D379B3" w:rsidRPr="00D379B3" w:rsidRDefault="00D379B3" w:rsidP="00D379B3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 xml:space="preserve">понимание обучающимися смысла основных научных понятий и законов физики, взаимосвязи между ними; </w:t>
      </w:r>
    </w:p>
    <w:p w:rsidR="00D379B3" w:rsidRPr="00D379B3" w:rsidRDefault="00D379B3" w:rsidP="00D379B3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обучающихся представлений о физической картине мира; </w:t>
      </w:r>
    </w:p>
    <w:p w:rsidR="00D379B3" w:rsidRPr="00D379B3" w:rsidRDefault="00D379B3" w:rsidP="00D379B3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 xml:space="preserve">понимание возрастающей роли естественных наук и научных исследований в современном мире; </w:t>
      </w:r>
    </w:p>
    <w:p w:rsidR="00D379B3" w:rsidRPr="00D379B3" w:rsidRDefault="00D379B3" w:rsidP="00D379B3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овладении обучающимися научным подходом к решению различных задач</w:t>
      </w:r>
    </w:p>
    <w:p w:rsidR="00D379B3" w:rsidRPr="00D379B3" w:rsidRDefault="00D379B3" w:rsidP="00D379B3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овладение умениями формировать гипотезы, конструировать, проводить эксперименты, оценивать полученные результаты.</w:t>
      </w:r>
    </w:p>
    <w:p w:rsidR="00D379B3" w:rsidRPr="00D379B3" w:rsidRDefault="00D379B3" w:rsidP="00D379B3">
      <w:pPr>
        <w:pStyle w:val="ac"/>
        <w:spacing w:before="0" w:beforeAutospacing="0" w:after="0" w:afterAutospacing="0"/>
        <w:jc w:val="both"/>
      </w:pPr>
    </w:p>
    <w:p w:rsidR="00D379B3" w:rsidRPr="00D379B3" w:rsidRDefault="00D379B3" w:rsidP="00D379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Рабочая программа ориентирована на использование учебно-методического комплекта: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Перышкин А.В., Физика 7 класс.: учебник для общеобразовательных учреждений., Москва, Дрофа, 2014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Чеботарева А.В., Тесты по физике к учебнику Перышкина А.В. «Физика -7», Москва, Экзамен, 2015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Громцева О.И., Контрольные и самостоятельные работы по физике к учебнику Перышкина А.В. «Физика-7»., Москва, Экзамен, 2012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Марон А.Е., Марон Е.А., С.В. Позойский - Физика, 7 класс.: Сборник вопросов и задач,  Москва, Дрофа, 2015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Громцева О.И., Итоговая аттестация – типовые тестовые задания к учебнику Перышкина А.В. «Физика – 7», Москва, Экзамен, 2014 год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lastRenderedPageBreak/>
        <w:t>Перышкин А.В., Физика 8 класс.: учебник для общеобразовательных учреждений., Москва, Дрофа, 2014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Чеботарева А.В., Тесты по физике к учебнику Перышкина А.В. «Физика -8», Москва, Экзамен, 2015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Громцева О.И., Контрольные и самостоятельные работы по физике к учебнику Перышкина А.В. «Физика-8»., Москва, Экзамен, 2015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Марон А.Е., Марон Е.А., С.В. Позойский - Физика, 8 класс.: Сборник вопросов и задач,  Москва, Дрофа, 2015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Громцева О.И., Итоговая аттестация – типовые тестовые задания к учебнику Перышкина А.В. «Физика – 8», Москва, Экзамен, 2014 год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9 класс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Перышкин А.В., Физика 9 класс.: учебник для общеобразовательных учреждений., Москва, Дрофа, 2014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Перышкин А.В., сборник задач по физике к учебникам А.В. Перышкина «Физика-7», «Физика-8», «Физика-9»., Москва, Экзамен, 2014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Громцева О.И., контрольные и самостоятельные работы по физике к учебнику Перышкина А.В. «Физика-9»., Москва,Экзамен, 2012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Н.В. Филонович., Методическое пособие к учебнику А.В. Перышкина «Физика – 9»., Москва, Дрофа, 2014 год.</w:t>
      </w:r>
    </w:p>
    <w:p w:rsidR="00D379B3" w:rsidRPr="00D379B3" w:rsidRDefault="00D379B3" w:rsidP="00D379B3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 w:rsidRPr="00D379B3">
        <w:rPr>
          <w:rFonts w:ascii="Times New Roman" w:eastAsia="Times New Roman" w:hAnsi="Times New Roman" w:cs="Times New Roman"/>
          <w:sz w:val="24"/>
          <w:szCs w:val="24"/>
        </w:rPr>
        <w:t>Марон А.Е., Марон Е.А. Физика, 9 класс.: дидактические материалы. Москва, Дрофа, 2005 год.</w:t>
      </w:r>
    </w:p>
    <w:p w:rsidR="00D379B3" w:rsidRPr="00D379B3" w:rsidRDefault="00D379B3" w:rsidP="00D379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79B3" w:rsidRPr="00D379B3" w:rsidRDefault="00D379B3" w:rsidP="00D379B3">
      <w:pPr>
        <w:pStyle w:val="c2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c0"/>
          <w:rFonts w:eastAsia="Calibri"/>
          <w:b/>
          <w:bCs/>
          <w:color w:val="000000"/>
        </w:rPr>
      </w:pPr>
      <w:r w:rsidRPr="00D379B3">
        <w:rPr>
          <w:rStyle w:val="c0"/>
          <w:rFonts w:eastAsia="Calibri"/>
          <w:b/>
          <w:bCs/>
          <w:color w:val="000000"/>
        </w:rPr>
        <w:t>МЕСТО УЧЕБНОГО ПРЕДМЕТА «ФИЗИКА» В  УЧЕБНОМ ПЛАНЕ</w:t>
      </w:r>
    </w:p>
    <w:p w:rsidR="00D379B3" w:rsidRPr="00D379B3" w:rsidRDefault="00D379B3" w:rsidP="00D379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79B3">
        <w:rPr>
          <w:rFonts w:ascii="Times New Roman" w:hAnsi="Times New Roman" w:cs="Times New Roman"/>
          <w:sz w:val="24"/>
          <w:szCs w:val="24"/>
        </w:rPr>
        <w:t>- в 7 классе 68 часов из расчета 2 часа в неделю</w:t>
      </w:r>
    </w:p>
    <w:p w:rsidR="00D379B3" w:rsidRPr="00D379B3" w:rsidRDefault="00D379B3" w:rsidP="00D379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79B3">
        <w:rPr>
          <w:rFonts w:ascii="Times New Roman" w:hAnsi="Times New Roman" w:cs="Times New Roman"/>
          <w:sz w:val="24"/>
          <w:szCs w:val="24"/>
        </w:rPr>
        <w:t>- в  8 классе 68 часов из расчета 2 часа в неделю</w:t>
      </w:r>
    </w:p>
    <w:p w:rsidR="00D379B3" w:rsidRPr="00D379B3" w:rsidRDefault="00D379B3" w:rsidP="00D379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379B3">
        <w:rPr>
          <w:rFonts w:ascii="Times New Roman" w:hAnsi="Times New Roman" w:cs="Times New Roman"/>
          <w:sz w:val="24"/>
          <w:szCs w:val="24"/>
        </w:rPr>
        <w:t>- в 9 классе 102 часа из расчета 3 часа в неделю.</w:t>
      </w:r>
    </w:p>
    <w:p w:rsidR="00B43BD0" w:rsidRPr="00AE07D5" w:rsidRDefault="00B43BD0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62A8A" w:rsidRDefault="00A62A8A" w:rsidP="00AE07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7D5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химии </w:t>
      </w:r>
    </w:p>
    <w:p w:rsidR="00B43BD0" w:rsidRPr="00AE07D5" w:rsidRDefault="00B43BD0" w:rsidP="00AE07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 авторской программы О.С.Габриеляна для 8-9 классов общеобразовательных учреждений и предназначена для реализации в общеобразовательном учреждении в 8-9 классах.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Рабочая программа конкретизирует содержание примерной программы, дает четкое распределение учебных часов по разделам курса с определенной последовательностью изучения тем и разделов с учетом межпредметных и внутрипредметных связей, логики учебного процесса, возрастных особенностей учащихся. В рабочей  программе определен перечень демонстраций, лабораторных опытов, практических занятий и расчетных задач, их распределение по разделам.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Весь теоретический материал курса химии для основной школы рассматривается на первом году обучения, что позволяет учащимся более осознанно и глубоко изучить фактический материал – химию элементов и их соединений. Наряду с этим такое построение программы дает возможность развивать полученные первоначально теоретические сведения на богатом фактическом материале химии элементов.  В результате выигрывают обе составляющие курса: и теория, и факты.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Программа построена с учетом реализации межпредметных связей с курсом физики 7 класса, где изучаются основные сведения о строении молекул и атомов, и биологии 6-9 классов, где дается знакомство с химической организацией  клетки и процессами обмена веществ.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Основное содержание курса 8 класса  составляют сведения о химическом элементе и формах его существования – атомах, ионах, простых веществ и важнейших соединениях элемента (оксидах и других бинарных соединениях, кислотах, основаниях и солях), о </w:t>
      </w:r>
      <w:r w:rsidRPr="00AE07D5">
        <w:rPr>
          <w:rFonts w:ascii="Times New Roman" w:hAnsi="Times New Roman" w:cs="Times New Roman"/>
          <w:sz w:val="24"/>
          <w:szCs w:val="24"/>
        </w:rPr>
        <w:lastRenderedPageBreak/>
        <w:t>строении вещества (типологии химических связей и видах кристаллических решеток), некоторых закономерностях протекания реакций и их классификации.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В содержании курса 9 класса вначале обобщенно раскрыты сведения о свойствах классов веществ – металлов и неметаллов, а затем подробно освещены свойства щелочных и щелочноземельных металлов и галогенов. Наряду с этим в курсе раскрываются также и свойства отдельных важных в народнохозяйственном отношении веществ. Заканчивается курс кратким знакомством с органическими соединениями, в основе отбора которых лежит идея генетического развития органических веществ от углеводородов до биополимеров (белков и углеводов).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Особенности содержания обучения химии в основной школе обусловлены спецификой химии как науки и поставленными задачами. Основными проблемами химии являются изучение состава и строения веществ, зависимости их свойств от строения, получение веществ с заданными свойствами,  исследование закономерностей химических реакций и путей управления ими в целях получения веществ, материалов, энергии. Поэтому  в  рабочей  программе  по химии нашли отражение основные содержательные линии:</w:t>
      </w:r>
      <w:r w:rsidRPr="00AE07D5">
        <w:rPr>
          <w:rFonts w:ascii="Times New Roman" w:hAnsi="Times New Roman" w:cs="Times New Roman"/>
          <w:sz w:val="24"/>
          <w:szCs w:val="24"/>
        </w:rPr>
        <w:br/>
        <w:t>· вещество — знания о составе и строении веществ, их важнейших физических и химических свойствах, биологическом действии;</w:t>
      </w:r>
      <w:r w:rsidRPr="00AE07D5">
        <w:rPr>
          <w:rFonts w:ascii="Times New Roman" w:hAnsi="Times New Roman" w:cs="Times New Roman"/>
          <w:sz w:val="24"/>
          <w:szCs w:val="24"/>
        </w:rPr>
        <w:br/>
        <w:t>· химическая реакция — знания об условиях, в которых проявляются химические свойства веществ, способах управления химическими процессами;</w:t>
      </w:r>
      <w:r w:rsidRPr="00AE07D5">
        <w:rPr>
          <w:rFonts w:ascii="Times New Roman" w:hAnsi="Times New Roman" w:cs="Times New Roman"/>
          <w:sz w:val="24"/>
          <w:szCs w:val="24"/>
        </w:rPr>
        <w:br/>
        <w:t>· применение веществ — знания и опыт практической деятельности с веществами, которые наиболее часто употребляются в повседневной жизни, широко используются в промышленности, сельском хозяйстве, на транспорте;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· язык химии — система важнейших понятий химии и терминов, в которых они описываются, номенклатура неорганических веществ, т. е. их названия (в том числе и тривиальные), химические формулы и уравнения, а также правила перевода информации с естественного языка на язык химии и обратно.</w:t>
      </w:r>
      <w:r w:rsidRPr="00AE07D5">
        <w:rPr>
          <w:rFonts w:ascii="Times New Roman" w:hAnsi="Times New Roman" w:cs="Times New Roman"/>
          <w:sz w:val="24"/>
          <w:szCs w:val="24"/>
        </w:rPr>
        <w:br/>
        <w:t>Поскольку основные содержательные линии школьного курса химии тесно переплетены, содержание представлено по разделам: «Основные понятия химии (уровень атомно-молекулярных представлений)», «Периодический закон и периодическая система химических элементов Д. И. Менделеева. Строение вещества», «Многообразие химических реакций», «Многообразие веществ».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Данная программа реализована в учебниках: Габриелян О.С. Химия. 8 кл.– М.: Просвещение 2019; Габриелян О.С. Химия. 9 кл. – М.:Просвещение, 2019.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Рабочая программа выполняет следующие основные функции: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1.Нормативная функция определяет объем и порядок преподавания учебной дисциплины.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2. Информационно-методическая функция позволяет всем участникам образовательного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3. Организационно-планирующая функция предусматривает выделение этапов обучения,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структурирование учебного материала, определение его количественных и качественных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характеристик на каждом из этапов, в том числе для содержательного наполнения промежуточной аттестации учащихся.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Общая характеристика учебного предмета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Содержание рабочей программы структурировано по шести блокам: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Методы познания веществ и химических явлений.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Экспериментальные основы химии;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Вещество;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Химическая реакция;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Элементарные основы неорганической химии;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Первоначальные представления об органических веществах;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Химия и жизнь.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>Цель курса - вооружение учащихся основами химических знаний, необходимых для повседневной жизни, производственной деятельности, продолжения образования, правильной ориентации и поведении в окружающей среде, внесение существенного вклада в развитие научного миропонимания учащихся.       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В данной программе выражена гуманистическая и химико - экологическая направленность и ориентация на развивающее обучение. В ней отражена система важнейших химических знаний, раскрыта роль химии в познании окружающего мира, в повышении уровня материальной жизни общества, в развитии его культуры, в решении важнейших проблем современности.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Задачи курса: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освоение важнейших знаний об основных понятиях и законах химии, химической символике;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• применение полученных знаний и умений для безопасного использования веществ и материалов в быту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Принципы реализации учебного предмета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гуманизации содержания и процесса его усвоения;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экологизации курса химии;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интеграции знаний и умений;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последовательного развития и усложнения учебного материала и способов его изучения.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Место предмета в базисном учебном плане</w:t>
      </w:r>
    </w:p>
    <w:p w:rsidR="00A62A8A" w:rsidRPr="00AE07D5" w:rsidRDefault="00A62A8A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Для реализации рабочей программы изучения учебного предмета «Химия» на этапе основного общего образования учебным планом школы отведено 170 часов. В том числе 102 часа в  VIII классе  и 68 часов в IX классе, из расчета –3 учебных часа в неделю в VIII классе и –2 учебных часа в неделю в IX классе. Для обеспечения 170-часового курса химии в VIII и IХ классах по авторской программе О.С.Габриеляна отведено 170 часов федеральным базисным учебным планом.</w:t>
      </w:r>
    </w:p>
    <w:p w:rsidR="00B43BD0" w:rsidRDefault="00B43BD0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b/>
          <w:lang w:val="ru-RU"/>
        </w:rPr>
      </w:pPr>
    </w:p>
    <w:p w:rsidR="00AB56B4" w:rsidRDefault="00AB56B4" w:rsidP="00B43BD0">
      <w:pPr>
        <w:pStyle w:val="Standard"/>
        <w:shd w:val="clear" w:color="auto" w:fill="FFFFFF"/>
        <w:tabs>
          <w:tab w:val="left" w:pos="993"/>
        </w:tabs>
        <w:ind w:firstLine="709"/>
        <w:jc w:val="center"/>
        <w:rPr>
          <w:rFonts w:cs="Times New Roman"/>
          <w:b/>
          <w:lang w:val="ru-RU"/>
        </w:rPr>
      </w:pPr>
      <w:r w:rsidRPr="00AE07D5">
        <w:rPr>
          <w:rFonts w:cs="Times New Roman"/>
          <w:b/>
          <w:lang w:val="ru-RU"/>
        </w:rPr>
        <w:t xml:space="preserve">Аннотация к рабочей программе по </w:t>
      </w:r>
      <w:r w:rsidR="00B43BD0">
        <w:rPr>
          <w:rFonts w:cs="Times New Roman"/>
          <w:b/>
          <w:lang w:val="ru-RU"/>
        </w:rPr>
        <w:t>биологии</w:t>
      </w:r>
    </w:p>
    <w:p w:rsidR="00B43BD0" w:rsidRPr="00AE07D5" w:rsidRDefault="00B43BD0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b/>
          <w:lang w:val="ru-RU"/>
        </w:rPr>
      </w:pP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Рабочая программа по учебному предмету соответствует Федеральному  государственному образовательному стандарту основного общего образования (ФГОС ООО) и основной образовательной программы МБОУ «Лесхозская СОШ».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 xml:space="preserve">Рабочая программа составлена на основе примерной основной образовательной программы  основного общего образования, внесенный в реестр образовательных программ и программы курса Биология. Рабочая программа. Предметная линия учебников «Линия жизни» 5—9 классы под редакцией В.В. Пасечника. – М.: Просвещение, 2011. 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Предлагаемая рабочая программа реализуется в учебниках биологии: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 xml:space="preserve"> Биология. 5-6 классы: учеб.для общеобразоват. организаций / В.В. Пасечник, С.В. Суматохин, Г.С. Калинова, З.Г Гапонюк; под ред. В.В. Пасечника. – 5-е изд. – М.: Просвещение, 2016. 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Биология. 7 класс: учеб.для общеобразоват. организаций / В.В. Пасечник, С.В. Суматохин, Г.С. Калинова; под ред. В.В. Пасечника. – 5-е изд. – М.: Просвещение, 2016.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 xml:space="preserve">Биология. 8 класс: учеб.для общеобразоват. организаций / В.В. Пасечник, А.А. </w:t>
      </w:r>
      <w:r w:rsidRPr="00AE07D5">
        <w:rPr>
          <w:rFonts w:cs="Times New Roman"/>
          <w:lang w:val="ru-RU"/>
        </w:rPr>
        <w:lastRenderedPageBreak/>
        <w:t>Каменский, Г.Г. Швецов; под ред. В.В. Пасечника. – 6-е изд. - М.: Просвещение, 2018.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Биология. 9 класс: учеб.для общеобразоват. организаций / В.В. Пасечник, А.А. Каменский, Г.Г. Швецов, З.Г. Гапонюк; под ред. В.В. Пасечника. – 6-е изд. - М.: Просвещение, 2019.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</w:p>
    <w:p w:rsidR="00AB56B4" w:rsidRPr="00AE07D5" w:rsidRDefault="00AB56B4" w:rsidP="00AE07D5">
      <w:pPr>
        <w:pStyle w:val="Standard"/>
        <w:shd w:val="clear" w:color="auto" w:fill="FFFFFF"/>
        <w:tabs>
          <w:tab w:val="left" w:pos="-437"/>
        </w:tabs>
        <w:rPr>
          <w:rFonts w:cs="Times New Roman"/>
          <w:lang w:val="ru-RU"/>
        </w:rPr>
      </w:pPr>
      <w:bookmarkStart w:id="1" w:name="_Toc410653946"/>
      <w:bookmarkStart w:id="2" w:name="_Toc414553127"/>
      <w:r w:rsidRPr="00AE07D5">
        <w:rPr>
          <w:rFonts w:cs="Times New Roman"/>
          <w:b/>
          <w:bCs/>
          <w:lang w:val="ru-RU"/>
        </w:rPr>
        <w:t xml:space="preserve">                   Цели и задачи реализации основной образовательной программы основного общего образования</w:t>
      </w:r>
      <w:bookmarkEnd w:id="1"/>
      <w:bookmarkEnd w:id="2"/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rPr>
          <w:rFonts w:cs="Times New Roman"/>
          <w:lang w:val="ru-RU"/>
        </w:rPr>
      </w:pPr>
      <w:r w:rsidRPr="00AE07D5">
        <w:rPr>
          <w:rFonts w:cs="Times New Roman"/>
          <w:b/>
          <w:lang w:val="ru-RU"/>
        </w:rPr>
        <w:t>Целями реализации</w:t>
      </w:r>
      <w:r w:rsidRPr="00AE07D5">
        <w:rPr>
          <w:rFonts w:cs="Times New Roman"/>
          <w:lang w:val="ru-RU"/>
        </w:rPr>
        <w:t xml:space="preserve"> основной образовательной программы основного общего образования являются: 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 xml:space="preserve">достижениевыпускниками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здоровья; 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становление и развитие личности обучающегося в ее самобытности, уникальности, неповторимости.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rPr>
          <w:rFonts w:cs="Times New Roman"/>
          <w:lang w:val="ru-RU"/>
        </w:rPr>
      </w:pPr>
      <w:r w:rsidRPr="00AE07D5">
        <w:rPr>
          <w:rFonts w:cs="Times New Roman"/>
          <w:b/>
          <w:lang w:val="ru-RU"/>
        </w:rPr>
        <w:t xml:space="preserve">Достижение поставленных целей </w:t>
      </w:r>
      <w:r w:rsidRPr="00AE07D5">
        <w:rPr>
          <w:rFonts w:cs="Times New Roman"/>
          <w:lang w:val="ru-RU"/>
        </w:rPr>
        <w:t>приразработке и реализации образовательной организацией основной образовательной программы основного общего образования</w:t>
      </w:r>
      <w:r w:rsidRPr="00AE07D5">
        <w:rPr>
          <w:rFonts w:cs="Times New Roman"/>
          <w:b/>
          <w:lang w:val="ru-RU"/>
        </w:rPr>
        <w:t xml:space="preserve"> предусматривает решение следующих основных задач</w:t>
      </w:r>
      <w:r w:rsidRPr="00AE07D5">
        <w:rPr>
          <w:rFonts w:cs="Times New Roman"/>
          <w:lang w:val="ru-RU"/>
        </w:rPr>
        <w:t>: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(ФГОС ООО);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обеспечение преемственности начального общего, основного общего, среднего общего образования;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обучающимися, в том числе детьми-инвалидами и детьми с ОВЗ;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психолого-педагогического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взаимодействие образовательной организации при реализации основной образовательной программы с социальными партнерами;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выявление и развитие способностей обучающихся, в том числе детей, проявивших выдающиеся способности, детей с ОВЗ и инвалидов, их интересов через систему клубов, секций, студий и кружков, общественно полезную деятельность, в том числе с использованием возможностей образовательных организаций дополнительного образования;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участие обучающихся, их родителей (законных представителей), педагогических работников и общественности в проектировании и развитии внутришкольной социальной среды, школьного уклада;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 xml:space="preserve">включение обучающихся в процессы познания и преобразования внешкольной </w:t>
      </w:r>
      <w:r w:rsidRPr="00AE07D5">
        <w:rPr>
          <w:rFonts w:cs="Times New Roman"/>
          <w:lang w:val="ru-RU"/>
        </w:rPr>
        <w:lastRenderedPageBreak/>
        <w:t>социальной среды (населенного пункта, района, города) для приобретения опыта реального управления и действия;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сотрудничество с базовыми предприятиями, учреждениями профессионального образования, центрами профессиональной работы;</w:t>
      </w:r>
    </w:p>
    <w:p w:rsidR="00AB56B4" w:rsidRPr="00AE07D5" w:rsidRDefault="00AB56B4" w:rsidP="00AE07D5">
      <w:pPr>
        <w:pStyle w:val="Standard"/>
        <w:numPr>
          <w:ilvl w:val="0"/>
          <w:numId w:val="39"/>
        </w:numPr>
        <w:shd w:val="clear" w:color="auto" w:fill="FFFFFF"/>
        <w:rPr>
          <w:rFonts w:cs="Times New Roman"/>
          <w:lang w:val="ru-RU"/>
        </w:rPr>
      </w:pPr>
      <w:r w:rsidRPr="00AE07D5">
        <w:rPr>
          <w:rFonts w:cs="Times New Roman"/>
          <w:lang w:val="ru-RU"/>
        </w:rPr>
        <w:t>сохранение и укрепление физического, психологического и социального здоровья обучающихся, обеспечение их безопасности.</w:t>
      </w:r>
    </w:p>
    <w:p w:rsidR="00AB56B4" w:rsidRPr="00AE07D5" w:rsidRDefault="00AB56B4" w:rsidP="00AE07D5">
      <w:pPr>
        <w:pStyle w:val="Standard"/>
        <w:shd w:val="clear" w:color="auto" w:fill="FFFFFF"/>
        <w:tabs>
          <w:tab w:val="left" w:pos="993"/>
        </w:tabs>
        <w:ind w:firstLine="709"/>
        <w:rPr>
          <w:rFonts w:cs="Times New Roman"/>
          <w:lang w:val="ru-RU"/>
        </w:rPr>
      </w:pPr>
    </w:p>
    <w:p w:rsidR="00AB56B4" w:rsidRPr="00AE07D5" w:rsidRDefault="00AB56B4" w:rsidP="00AE07D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7D5">
        <w:rPr>
          <w:rFonts w:ascii="Times New Roman" w:hAnsi="Times New Roman" w:cs="Times New Roman"/>
          <w:b/>
          <w:sz w:val="24"/>
          <w:szCs w:val="24"/>
        </w:rPr>
        <w:t>Оценочные средства</w:t>
      </w:r>
    </w:p>
    <w:p w:rsidR="00AB56B4" w:rsidRPr="00AE07D5" w:rsidRDefault="00AB56B4" w:rsidP="00AE07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Предлагаемая рабочая программа реализуется в учебниках биологии и учебно-методических пособиях, созданных коллективом авторов под руководством В. В. Пасечника:</w:t>
      </w:r>
    </w:p>
    <w:p w:rsidR="00AB56B4" w:rsidRPr="00AE07D5" w:rsidRDefault="00AB56B4" w:rsidP="00AE07D5">
      <w:pPr>
        <w:tabs>
          <w:tab w:val="left" w:pos="993"/>
        </w:tabs>
        <w:spacing w:after="0" w:line="240" w:lineRule="auto"/>
        <w:ind w:left="142" w:firstLine="567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- Биология. 5 - 6 классы. Пасечник В. В., Суматохин С.В., Калинова Г.С. и др. /Под ред. Пасечника В.В.</w:t>
      </w:r>
    </w:p>
    <w:p w:rsidR="00AB56B4" w:rsidRPr="00AE07D5" w:rsidRDefault="00AB56B4" w:rsidP="00AE07D5">
      <w:pPr>
        <w:tabs>
          <w:tab w:val="left" w:pos="993"/>
        </w:tabs>
        <w:spacing w:after="0" w:line="240" w:lineRule="auto"/>
        <w:ind w:left="142" w:firstLine="567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- Биология. 7 класс. Пасечник В. В., Суматохин С. В., Калинова Г. С. / Под ред. Пасечника В. В.</w:t>
      </w:r>
    </w:p>
    <w:p w:rsidR="00AB56B4" w:rsidRPr="00AE07D5" w:rsidRDefault="00AB56B4" w:rsidP="00AE07D5">
      <w:pPr>
        <w:keepNext/>
        <w:shd w:val="clear" w:color="auto" w:fill="FFFFFF"/>
        <w:spacing w:after="0" w:line="240" w:lineRule="auto"/>
        <w:ind w:left="142" w:firstLine="567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E07D5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AE07D5">
        <w:rPr>
          <w:rFonts w:ascii="Times New Roman" w:hAnsi="Times New Roman" w:cs="Times New Roman"/>
          <w:sz w:val="24"/>
          <w:szCs w:val="24"/>
        </w:rPr>
        <w:t>Пасечник В.В., Суматохин С.В., Калинова Г.С. и др. Под редакцией Пасечник В.В. Биология. Рабочая тетрадь. 5 класс. Пособие для учащихся общеобразовательных учреждений. (Линия жизни)  </w:t>
      </w:r>
      <w:r w:rsidRPr="00AE07D5">
        <w:rPr>
          <w:rFonts w:ascii="Times New Roman" w:hAnsi="Times New Roman" w:cs="Times New Roman"/>
          <w:sz w:val="24"/>
          <w:szCs w:val="24"/>
        </w:rPr>
        <w:br/>
      </w:r>
      <w:r w:rsidRPr="00AE07D5">
        <w:rPr>
          <w:rFonts w:ascii="Times New Roman" w:hAnsi="Times New Roman" w:cs="Times New Roman"/>
          <w:b/>
          <w:bCs/>
          <w:sz w:val="24"/>
          <w:szCs w:val="24"/>
        </w:rPr>
        <w:t xml:space="preserve">          - </w:t>
      </w:r>
      <w:r w:rsidRPr="00AE07D5">
        <w:rPr>
          <w:rFonts w:ascii="Times New Roman" w:hAnsi="Times New Roman" w:cs="Times New Roman"/>
          <w:bCs/>
          <w:sz w:val="24"/>
          <w:szCs w:val="24"/>
        </w:rPr>
        <w:t>Пасечник В.В., Суматохин С.В., Калинова Г.С. и др. Под редакцией Пасечник В.В. Биология. Рабочая тетрадь. 6 класс. Пособие для учащихся общеобразовательных учреждений. (Линия жизни)  </w:t>
      </w:r>
      <w:r w:rsidRPr="00AE07D5">
        <w:rPr>
          <w:rFonts w:ascii="Times New Roman" w:hAnsi="Times New Roman" w:cs="Times New Roman"/>
          <w:bCs/>
          <w:sz w:val="24"/>
          <w:szCs w:val="24"/>
        </w:rPr>
        <w:br/>
        <w:t>          - Пасечник В.В., Суматохин С.В., Калинова Г.С. и др. Под редакцией Пасечник В.В. Биология. Рабочая тетрадь. 7 класс. Пособие для учащихся общеобразовательных учреждений. (Линия жизни) </w:t>
      </w:r>
    </w:p>
    <w:p w:rsidR="00AB56B4" w:rsidRPr="00AE07D5" w:rsidRDefault="00AB56B4" w:rsidP="00AE07D5">
      <w:pPr>
        <w:spacing w:after="0" w:line="240" w:lineRule="auto"/>
        <w:ind w:left="142" w:firstLine="567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AE07D5">
        <w:rPr>
          <w:rFonts w:ascii="Times New Roman" w:eastAsia="Calibri" w:hAnsi="Times New Roman" w:cs="Times New Roman"/>
          <w:sz w:val="24"/>
          <w:szCs w:val="24"/>
        </w:rPr>
        <w:t>- Пасечник В.В., Суматохин С.В., Калинова Г.С. Под редакцией Пасечник В.В. Методическое пособие. «Биология. 6 класс» </w:t>
      </w:r>
    </w:p>
    <w:p w:rsidR="00AB56B4" w:rsidRPr="00AE07D5" w:rsidRDefault="00AB56B4" w:rsidP="00AE07D5">
      <w:pPr>
        <w:spacing w:after="0" w:line="240" w:lineRule="auto"/>
        <w:ind w:left="142" w:firstLine="567"/>
        <w:rPr>
          <w:rFonts w:ascii="Times New Roman" w:eastAsia="Calibri" w:hAnsi="Times New Roman" w:cs="Times New Roman"/>
          <w:sz w:val="24"/>
          <w:szCs w:val="24"/>
        </w:rPr>
      </w:pPr>
      <w:r w:rsidRPr="00AE07D5">
        <w:rPr>
          <w:rFonts w:ascii="Times New Roman" w:eastAsia="Calibri" w:hAnsi="Times New Roman" w:cs="Times New Roman"/>
          <w:sz w:val="24"/>
          <w:szCs w:val="24"/>
        </w:rPr>
        <w:t xml:space="preserve">- КИМ по биологии к учебнику В.В. Пасечника. </w:t>
      </w:r>
    </w:p>
    <w:p w:rsidR="00AB56B4" w:rsidRPr="00AE07D5" w:rsidRDefault="00AB56B4" w:rsidP="00AE07D5">
      <w:pPr>
        <w:spacing w:after="0" w:line="240" w:lineRule="auto"/>
        <w:ind w:left="142" w:firstLine="567"/>
        <w:rPr>
          <w:rFonts w:ascii="Times New Roman" w:eastAsia="Calibri" w:hAnsi="Times New Roman" w:cs="Times New Roman"/>
          <w:bCs/>
          <w:sz w:val="24"/>
          <w:szCs w:val="24"/>
        </w:rPr>
      </w:pPr>
      <w:r w:rsidRPr="00AE07D5">
        <w:rPr>
          <w:rFonts w:ascii="Times New Roman" w:eastAsia="Calibri" w:hAnsi="Times New Roman" w:cs="Times New Roman"/>
          <w:bCs/>
          <w:sz w:val="24"/>
          <w:szCs w:val="24"/>
        </w:rPr>
        <w:t>- Контрольные тесты по биологии 6-8 классы УМК В.В. Пасечника "Линия жизни".</w:t>
      </w:r>
    </w:p>
    <w:p w:rsidR="00AB56B4" w:rsidRPr="00AE07D5" w:rsidRDefault="00AB56B4" w:rsidP="00AE07D5">
      <w:pPr>
        <w:spacing w:after="0" w:line="240" w:lineRule="auto"/>
        <w:ind w:left="142" w:firstLine="567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AE07D5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AE07D5">
        <w:rPr>
          <w:rFonts w:ascii="Times New Roman" w:eastAsia="Calibri" w:hAnsi="Times New Roman" w:cs="Times New Roman"/>
          <w:sz w:val="24"/>
          <w:szCs w:val="24"/>
        </w:rPr>
        <w:t>Контрольные и проверочные работы по биологии 6 класс. К учебнику Пасечника В.В. "Биология. Бактерии, грибы, растения. 6 класс" - (УЧЕБНО- МЕТОДИЧЕСКИЙ КОМПЛЕКТ)</w:t>
      </w:r>
    </w:p>
    <w:p w:rsidR="00AB56B4" w:rsidRPr="00AE07D5" w:rsidRDefault="00AB56B4" w:rsidP="00AE07D5">
      <w:pPr>
        <w:spacing w:after="0" w:line="240" w:lineRule="auto"/>
        <w:ind w:left="142" w:firstLine="567"/>
        <w:rPr>
          <w:rFonts w:ascii="Times New Roman" w:eastAsia="Calibri" w:hAnsi="Times New Roman" w:cs="Times New Roman"/>
          <w:bCs/>
          <w:sz w:val="24"/>
          <w:szCs w:val="24"/>
        </w:rPr>
      </w:pPr>
      <w:r w:rsidRPr="00AE07D5">
        <w:rPr>
          <w:rFonts w:ascii="Times New Roman" w:eastAsia="Calibri" w:hAnsi="Times New Roman" w:cs="Times New Roman"/>
          <w:bCs/>
          <w:sz w:val="24"/>
          <w:szCs w:val="24"/>
        </w:rPr>
        <w:t>- Контрольно-измерительные материалы. Биология. 7 класс. ФГОС</w:t>
      </w:r>
    </w:p>
    <w:p w:rsidR="00AB56B4" w:rsidRPr="00AE07D5" w:rsidRDefault="00AB56B4" w:rsidP="00AE07D5">
      <w:pPr>
        <w:spacing w:after="0" w:line="240" w:lineRule="auto"/>
        <w:ind w:left="142" w:firstLine="567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AB56B4" w:rsidRPr="00AE07D5" w:rsidRDefault="00AB56B4" w:rsidP="00B43BD0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AB56B4" w:rsidRDefault="00B43BD0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B4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>
        <w:rPr>
          <w:rFonts w:ascii="Times New Roman" w:hAnsi="Times New Roman" w:cs="Times New Roman"/>
          <w:b/>
          <w:sz w:val="24"/>
          <w:szCs w:val="24"/>
        </w:rPr>
        <w:t>по музыке</w:t>
      </w:r>
    </w:p>
    <w:p w:rsidR="001217CD" w:rsidRPr="00CC63D0" w:rsidRDefault="001217CD" w:rsidP="00CC63D0">
      <w:pPr>
        <w:spacing w:after="0" w:line="240" w:lineRule="auto"/>
        <w:ind w:firstLine="567"/>
        <w:jc w:val="both"/>
        <w:rPr>
          <w:rStyle w:val="c12"/>
          <w:rFonts w:ascii="Times New Roman" w:hAnsi="Times New Roman" w:cs="Times New Roman"/>
          <w:sz w:val="24"/>
          <w:szCs w:val="24"/>
        </w:rPr>
      </w:pPr>
      <w:r w:rsidRPr="00CC63D0">
        <w:rPr>
          <w:rFonts w:ascii="Times New Roman" w:hAnsi="Times New Roman" w:cs="Times New Roman"/>
          <w:sz w:val="24"/>
          <w:szCs w:val="24"/>
        </w:rPr>
        <w:t xml:space="preserve">Рабочая программа по предмету «Музыка» для 5—8 классов образовательных организаций разработана в соответствии с основными положениями федерального государственного образовательного стандарта основного общего образования, требованиямиПримерной основной образовательной программы начального/основного общего образования, одобренной федеральным учебно-методическим объединением по общему образованию (протокол от 8 апреля 2015 г. №1/5), а также авторской программой «Музыка» –УМК Г.П.Сергеевой и сборника рабочих программ «Музыка» 5–7 классы.Предметная линия учебников Г.П.Сергеевой, Е.Д.Критской: пособие для учителей общеобразовательныхорганизаций.–М.: Просвещение, 2014. –104 с.; а также рабочей программы по музыке для 8 класса составленной на основе программы под редакцией Г.П.Сергеевой, И.Э.Кашековой, Е.Д.Критской «Искусство. 8-9 классы», «Просвещение», 2009г. В данную  рабочую программу включены только разделы  предмета «Музыка». </w:t>
      </w:r>
    </w:p>
    <w:p w:rsidR="001217CD" w:rsidRPr="00CC63D0" w:rsidRDefault="001217CD" w:rsidP="00CC63D0">
      <w:pPr>
        <w:pStyle w:val="2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C63D0">
        <w:rPr>
          <w:rFonts w:ascii="Times New Roman" w:hAnsi="Times New Roman" w:cs="Times New Roman"/>
          <w:sz w:val="24"/>
          <w:szCs w:val="24"/>
        </w:rPr>
        <w:t xml:space="preserve">В соответствии с Примерным учебным планом для образовательных учреждений (уровень основное общее образование) учебный предмет «Музыка» представлен в </w:t>
      </w:r>
      <w:r w:rsidRPr="00CC63D0">
        <w:rPr>
          <w:rFonts w:ascii="Times New Roman" w:hAnsi="Times New Roman" w:cs="Times New Roman"/>
          <w:sz w:val="24"/>
          <w:szCs w:val="24"/>
        </w:rPr>
        <w:lastRenderedPageBreak/>
        <w:t>предметной области «Искусство», изучается с 5 по 8 класс по одному часу в неделю. Таким образом,  курс рассчитан на 34 часа (34 учебных недели) в год. Рекомендуемый общий объем учебного времени составляет 136 часов.</w:t>
      </w:r>
    </w:p>
    <w:p w:rsidR="001217CD" w:rsidRPr="00CC63D0" w:rsidRDefault="001217CD" w:rsidP="00CC63D0">
      <w:pPr>
        <w:pStyle w:val="ac"/>
        <w:spacing w:before="0" w:beforeAutospacing="0" w:after="0" w:afterAutospacing="0"/>
        <w:ind w:firstLine="567"/>
      </w:pPr>
      <w:r w:rsidRPr="00CC63D0">
        <w:t>Основными формами организации учебного процесса являются групповые и коллективные, также возможны работа в парах и индивидуальная работа. Содержание курса обеспечивает возможность разностороннего развития обучающихся благодаря следующим видам деятельности:</w:t>
      </w:r>
    </w:p>
    <w:p w:rsidR="001217CD" w:rsidRPr="00CC63D0" w:rsidRDefault="001217CD" w:rsidP="00CC63D0">
      <w:pPr>
        <w:pStyle w:val="ac"/>
        <w:numPr>
          <w:ilvl w:val="0"/>
          <w:numId w:val="46"/>
        </w:numPr>
        <w:spacing w:before="0" w:beforeAutospacing="0" w:after="0" w:afterAutospacing="0"/>
        <w:jc w:val="both"/>
      </w:pPr>
      <w:r w:rsidRPr="00CC63D0">
        <w:t>наблюдению, восприятию музыки и размышлению о ней;</w:t>
      </w:r>
    </w:p>
    <w:p w:rsidR="001217CD" w:rsidRPr="00CC63D0" w:rsidRDefault="001217CD" w:rsidP="00CC63D0">
      <w:pPr>
        <w:pStyle w:val="ac"/>
        <w:numPr>
          <w:ilvl w:val="0"/>
          <w:numId w:val="46"/>
        </w:numPr>
        <w:spacing w:before="0" w:beforeAutospacing="0" w:after="0" w:afterAutospacing="0"/>
        <w:jc w:val="both"/>
      </w:pPr>
      <w:r w:rsidRPr="00CC63D0">
        <w:t>воплощению музыкальных образов при создании театрализованных и музыкально-пластических композиций;</w:t>
      </w:r>
    </w:p>
    <w:p w:rsidR="001217CD" w:rsidRPr="00CC63D0" w:rsidRDefault="001217CD" w:rsidP="00CC63D0">
      <w:pPr>
        <w:pStyle w:val="ac"/>
        <w:numPr>
          <w:ilvl w:val="0"/>
          <w:numId w:val="46"/>
        </w:numPr>
        <w:spacing w:before="0" w:beforeAutospacing="0" w:after="0" w:afterAutospacing="0"/>
        <w:jc w:val="both"/>
      </w:pPr>
      <w:r w:rsidRPr="00CC63D0">
        <w:t>разучиванию и исполнению вокально-хоровых произведений;</w:t>
      </w:r>
    </w:p>
    <w:p w:rsidR="001217CD" w:rsidRPr="00CC63D0" w:rsidRDefault="001217CD" w:rsidP="00CC63D0">
      <w:pPr>
        <w:pStyle w:val="ac"/>
        <w:numPr>
          <w:ilvl w:val="0"/>
          <w:numId w:val="46"/>
        </w:numPr>
        <w:spacing w:before="0" w:beforeAutospacing="0" w:after="0" w:afterAutospacing="0"/>
        <w:jc w:val="both"/>
      </w:pPr>
      <w:r w:rsidRPr="00CC63D0">
        <w:t>игре на музыкальных инструментах;</w:t>
      </w:r>
    </w:p>
    <w:p w:rsidR="001217CD" w:rsidRPr="00CC63D0" w:rsidRDefault="001217CD" w:rsidP="00CC63D0">
      <w:pPr>
        <w:pStyle w:val="ac"/>
        <w:numPr>
          <w:ilvl w:val="0"/>
          <w:numId w:val="46"/>
        </w:numPr>
        <w:spacing w:before="0" w:beforeAutospacing="0" w:after="0" w:afterAutospacing="0"/>
        <w:jc w:val="both"/>
      </w:pPr>
      <w:r w:rsidRPr="00CC63D0">
        <w:t>импровизация в разнообразных видах музыкально-творческой деятельности.</w:t>
      </w:r>
    </w:p>
    <w:p w:rsidR="001217CD" w:rsidRPr="00CC63D0" w:rsidRDefault="001217CD" w:rsidP="00CC63D0">
      <w:pPr>
        <w:pStyle w:val="ac"/>
        <w:spacing w:before="0" w:beforeAutospacing="0" w:after="0" w:afterAutospacing="0"/>
        <w:ind w:firstLine="567"/>
      </w:pPr>
      <w:r w:rsidRPr="00CC63D0">
        <w:t>В ходе обучения музыке школьники приобретают навыки коллективной музыкально-творческой деятельности (хоровое и ансамблевой пение, музицирование на элементарных музыкальных инструментах, инсценирование песен и танцев, музыкально-пластические композиции, танцевальные импровизации), учатся действовать самостоятельно при выполнении учебных и творческих задач.</w:t>
      </w:r>
    </w:p>
    <w:p w:rsidR="00B43BD0" w:rsidRDefault="00B43BD0" w:rsidP="00CC63D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43BD0" w:rsidRDefault="00B43BD0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B47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6B4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>
        <w:rPr>
          <w:rFonts w:ascii="Times New Roman" w:hAnsi="Times New Roman" w:cs="Times New Roman"/>
          <w:b/>
          <w:sz w:val="24"/>
          <w:szCs w:val="24"/>
        </w:rPr>
        <w:t>по изобразительному искусству</w:t>
      </w:r>
    </w:p>
    <w:p w:rsidR="00D33B81" w:rsidRDefault="00D33B81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color w:val="000000"/>
        </w:rPr>
        <w:t>Программа разработана на основе Федерального государственного образовательного стандарта основного общего образования. ФЗ « Об образовании в Российской Федерации» № 273, на основании СанПиН 2.4.2.2821-10. примерной программы основного общего образования, с концепцией духовно-нравственного развития и воспитания личности гражданина России, планируемыми результатами основного общего образования, требованиями Примерной основной образовательной программы ОУ и ориентирована на работу по учебно-методическому комплекту:</w:t>
      </w:r>
    </w:p>
    <w:p w:rsidR="00D33B81" w:rsidRPr="00D0646C" w:rsidRDefault="00D33B81" w:rsidP="00D33B81">
      <w:pPr>
        <w:pStyle w:val="ac"/>
        <w:numPr>
          <w:ilvl w:val="0"/>
          <w:numId w:val="4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D0646C">
        <w:rPr>
          <w:color w:val="000000"/>
        </w:rPr>
        <w:t>Программы «Изобразительное искусство» авторского коллектива под руководством Б. М. Неменского.  5-9 классы.</w:t>
      </w:r>
    </w:p>
    <w:p w:rsidR="00D33B81" w:rsidRPr="00D33B81" w:rsidRDefault="00D33B81" w:rsidP="00D33B81">
      <w:pPr>
        <w:pStyle w:val="ac"/>
        <w:numPr>
          <w:ilvl w:val="0"/>
          <w:numId w:val="4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D33B81">
        <w:rPr>
          <w:color w:val="000000"/>
        </w:rPr>
        <w:t>Учебников </w:t>
      </w:r>
      <w:r w:rsidRPr="00D33B81">
        <w:rPr>
          <w:bCs/>
          <w:color w:val="000000"/>
        </w:rPr>
        <w:t>«Декоративно – прикладное искусство в жизни человека»</w:t>
      </w:r>
      <w:r w:rsidRPr="00D33B81">
        <w:rPr>
          <w:color w:val="000000"/>
        </w:rPr>
        <w:t>, 5 класс О.В. Горяева, О.В. Островская, М. «Просвещение» 2015г</w:t>
      </w:r>
    </w:p>
    <w:p w:rsidR="00D33B81" w:rsidRPr="00D33B81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33B81">
        <w:rPr>
          <w:bCs/>
          <w:color w:val="000000"/>
        </w:rPr>
        <w:t>«Изобразительное искусство в жизни человека»</w:t>
      </w:r>
      <w:r w:rsidRPr="00D33B81">
        <w:rPr>
          <w:color w:val="000000"/>
        </w:rPr>
        <w:t>: 6 класс, Л.А. Неменская, М. Просвещение 2016г.</w:t>
      </w:r>
    </w:p>
    <w:p w:rsidR="00D33B81" w:rsidRPr="00D33B81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33B81">
        <w:rPr>
          <w:bCs/>
          <w:color w:val="000000"/>
        </w:rPr>
        <w:t>« Изобразительное искусство. Дизайн и архитектура в жизни человека.»</w:t>
      </w:r>
      <w:r w:rsidRPr="00D33B81">
        <w:rPr>
          <w:color w:val="000000"/>
        </w:rPr>
        <w:t> 7 класс А.С. Питерских, Г.Е. Гуров; М. Просвещение. 2017г.</w:t>
      </w:r>
    </w:p>
    <w:p w:rsidR="00D33B81" w:rsidRPr="00D33B81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33B81">
        <w:rPr>
          <w:bCs/>
          <w:color w:val="000000"/>
        </w:rPr>
        <w:t>« Изобразительное искусство в театре, кино, на телевидении» </w:t>
      </w:r>
      <w:r w:rsidRPr="00D33B81">
        <w:rPr>
          <w:color w:val="000000"/>
        </w:rPr>
        <w:t>8 класс. А. С. Питерских М. Просвещение. 2018 г.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b/>
          <w:bCs/>
          <w:i/>
          <w:iCs/>
          <w:color w:val="000000"/>
          <w:u w:val="single"/>
        </w:rPr>
        <w:t>Цели курса: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i/>
          <w:iCs/>
          <w:color w:val="000000"/>
        </w:rPr>
        <w:t>воспитание</w:t>
      </w:r>
      <w:r w:rsidRPr="00D0646C">
        <w:rPr>
          <w:color w:val="000000"/>
        </w:rPr>
        <w:t> эстетических чувств, интереса к изобразительному искусству; обогащение нравственного опыта, уважения к культуре народов многонациональной России и других стран; готовность и способность выражать и отстаивать свою общественную позицию в искусстве и через искусство;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i/>
          <w:iCs/>
          <w:color w:val="000000"/>
        </w:rPr>
        <w:t>развитие</w:t>
      </w:r>
      <w:r w:rsidRPr="00D0646C">
        <w:rPr>
          <w:color w:val="000000"/>
        </w:rPr>
        <w:t> воображения, фантазии, желания и умения подходить к любой своей деятельности творчески, способности к восприятию искусства и окружающего мира;.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b/>
          <w:bCs/>
          <w:i/>
          <w:iCs/>
          <w:color w:val="000000"/>
          <w:u w:val="single"/>
        </w:rPr>
        <w:t>Задачи обучения: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i/>
          <w:iCs/>
          <w:color w:val="000000"/>
        </w:rPr>
        <w:t>развитие</w:t>
      </w:r>
      <w:r w:rsidRPr="00D0646C">
        <w:rPr>
          <w:color w:val="000000"/>
        </w:rPr>
        <w:t> воображения, фантазии, желания и умения подходить к любой своей деятельности творчески, способности к восприятию искусства и окружающего мира;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color w:val="000000"/>
        </w:rPr>
        <w:lastRenderedPageBreak/>
        <w:t>развитие способности к художественно-образному, эмоциональному восприятию произведений искусства, выражения в творческих работах своего отношения к окружающему миру.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i/>
          <w:iCs/>
          <w:color w:val="000000"/>
        </w:rPr>
        <w:t>освоение</w:t>
      </w:r>
      <w:r w:rsidRPr="00D0646C">
        <w:rPr>
          <w:color w:val="000000"/>
        </w:rPr>
        <w:t> первоначальных знаний о пластических искусствах - их роли в жизни человека и общества;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i/>
          <w:iCs/>
          <w:color w:val="000000"/>
        </w:rPr>
        <w:t>овладение</w:t>
      </w:r>
      <w:r w:rsidRPr="00D0646C">
        <w:rPr>
          <w:color w:val="000000"/>
        </w:rPr>
        <w:t> элементарной художественной грамотой; приобретение опыта работы в различных видах художественно-творческой деятельности, разными художественными материалами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color w:val="000000"/>
        </w:rPr>
        <w:t>совершенствование эмоционально-образного восприятия произведений искусства и окружающего мира.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D0646C">
        <w:rPr>
          <w:b/>
          <w:bCs/>
          <w:i/>
          <w:iCs/>
          <w:color w:val="000000"/>
        </w:rPr>
        <w:t>Место</w:t>
      </w:r>
      <w:r>
        <w:rPr>
          <w:b/>
          <w:bCs/>
          <w:i/>
          <w:iCs/>
          <w:color w:val="000000"/>
        </w:rPr>
        <w:t xml:space="preserve"> </w:t>
      </w:r>
      <w:r w:rsidRPr="00D0646C">
        <w:rPr>
          <w:b/>
          <w:bCs/>
          <w:i/>
          <w:iCs/>
          <w:color w:val="000000"/>
        </w:rPr>
        <w:t xml:space="preserve"> учебного предмета в учебном плане</w:t>
      </w:r>
    </w:p>
    <w:p w:rsidR="00D33B81" w:rsidRPr="00D0646C" w:rsidRDefault="00D33B81" w:rsidP="00D33B81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D0646C">
        <w:rPr>
          <w:color w:val="000000"/>
        </w:rPr>
        <w:t>В Федеральном базисном учебном плане в 5-7 классах на изучение изобразительного искусства отводится </w:t>
      </w:r>
      <w:r w:rsidRPr="00D0646C">
        <w:rPr>
          <w:b/>
          <w:bCs/>
          <w:color w:val="000000"/>
        </w:rPr>
        <w:t>1 час в неделю</w:t>
      </w:r>
      <w:r w:rsidRPr="00D0646C">
        <w:rPr>
          <w:color w:val="000000"/>
        </w:rPr>
        <w:t>, всего </w:t>
      </w:r>
      <w:r w:rsidRPr="00D0646C">
        <w:rPr>
          <w:b/>
          <w:bCs/>
          <w:color w:val="000000"/>
        </w:rPr>
        <w:t>34 часа</w:t>
      </w:r>
      <w:r w:rsidRPr="00D0646C">
        <w:rPr>
          <w:color w:val="000000"/>
        </w:rPr>
        <w:t> (34 учебные недели).</w:t>
      </w:r>
    </w:p>
    <w:p w:rsidR="00D33B81" w:rsidRPr="00B43BD0" w:rsidRDefault="00D33B81" w:rsidP="00B43BD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1C" w:rsidRPr="00AE07D5" w:rsidRDefault="001F031C" w:rsidP="00B43BD0">
      <w:pPr>
        <w:pStyle w:val="Default"/>
        <w:keepNext/>
        <w:keepLines/>
        <w:jc w:val="center"/>
        <w:rPr>
          <w:b/>
        </w:rPr>
      </w:pPr>
      <w:r w:rsidRPr="00AE07D5">
        <w:rPr>
          <w:b/>
        </w:rPr>
        <w:lastRenderedPageBreak/>
        <w:t>Аннотация к рабочей программе по технологии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  Учебная программа по предмету «Технология» разработана в соответствии с: </w:t>
      </w:r>
    </w:p>
    <w:p w:rsidR="001F031C" w:rsidRPr="00AE07D5" w:rsidRDefault="001F031C" w:rsidP="00AE07D5">
      <w:pPr>
        <w:pStyle w:val="Default"/>
        <w:keepNext/>
        <w:keepLines/>
        <w:numPr>
          <w:ilvl w:val="0"/>
          <w:numId w:val="15"/>
        </w:numPr>
        <w:ind w:left="0"/>
        <w:jc w:val="both"/>
      </w:pPr>
      <w:r w:rsidRPr="00AE07D5">
        <w:t xml:space="preserve">Федеральным законом Российской Федерации от 29 декабря 2012 г. N 273-ФЗ «Об образовании в Российской Федерации»; </w:t>
      </w:r>
    </w:p>
    <w:p w:rsidR="001F031C" w:rsidRPr="00AE07D5" w:rsidRDefault="001F031C" w:rsidP="00AE07D5">
      <w:pPr>
        <w:pStyle w:val="Default"/>
        <w:keepNext/>
        <w:keepLines/>
        <w:numPr>
          <w:ilvl w:val="0"/>
          <w:numId w:val="15"/>
        </w:numPr>
        <w:ind w:left="0"/>
        <w:jc w:val="both"/>
      </w:pPr>
      <w:r w:rsidRPr="00AE07D5">
        <w:t xml:space="preserve">Законом Республики Татарстан от 22 июля 2013 года № 68-ЗРТ «Об образовании»; </w:t>
      </w:r>
    </w:p>
    <w:p w:rsidR="001F031C" w:rsidRPr="00AE07D5" w:rsidRDefault="001F031C" w:rsidP="00AE07D5">
      <w:pPr>
        <w:pStyle w:val="Default"/>
        <w:keepNext/>
        <w:keepLines/>
        <w:numPr>
          <w:ilvl w:val="0"/>
          <w:numId w:val="15"/>
        </w:numPr>
        <w:ind w:left="0"/>
        <w:jc w:val="both"/>
      </w:pPr>
      <w:r w:rsidRPr="00AE07D5">
        <w:t xml:space="preserve">Приказом Министерства образования и науки России от 17 декабря 2010 г. № 1897 "Об утверждении и введении в действие федерального государственного образовательного стандарта основного общего образования" (с изменениями, утвержденными приказом Минобрнауки России от 29.12.2014г. № 1644, приказом МО и Н РФ от 31 декабря 2015 года №1577); </w:t>
      </w:r>
    </w:p>
    <w:p w:rsidR="001F031C" w:rsidRPr="00AE07D5" w:rsidRDefault="001F031C" w:rsidP="00AE07D5">
      <w:pPr>
        <w:keepNext/>
        <w:keepLines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Примерные программы по учебным предметам. Технология. 5-9 классы. Стандарты второго поколения. – М.: Просвещение, 2010. </w:t>
      </w:r>
    </w:p>
    <w:p w:rsidR="001F031C" w:rsidRPr="00AE07D5" w:rsidRDefault="001F031C" w:rsidP="00AE07D5">
      <w:pPr>
        <w:keepNext/>
        <w:keepLines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Программа по  учебному предмету Технология 5-8 классы / А.Т. Тищенко. В.Д.Симоненко.- М.: Вентана - Граф,  2013.</w:t>
      </w:r>
    </w:p>
    <w:p w:rsidR="001F031C" w:rsidRPr="00AE07D5" w:rsidRDefault="001F031C" w:rsidP="00AE07D5">
      <w:pPr>
        <w:keepNext/>
        <w:keepLine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Рабочая программа ориентирована на </w:t>
      </w:r>
      <w:r w:rsidRPr="00AE07D5">
        <w:rPr>
          <w:rFonts w:ascii="Times New Roman" w:hAnsi="Times New Roman" w:cs="Times New Roman"/>
          <w:b/>
          <w:sz w:val="24"/>
          <w:szCs w:val="24"/>
        </w:rPr>
        <w:t xml:space="preserve">использование учебно-методического комплекта: </w:t>
      </w:r>
      <w:r w:rsidRPr="00AE07D5">
        <w:rPr>
          <w:rFonts w:ascii="Times New Roman" w:hAnsi="Times New Roman" w:cs="Times New Roman"/>
          <w:sz w:val="24"/>
          <w:szCs w:val="24"/>
        </w:rPr>
        <w:t>Технология.5 - 8 класс.  Учебник  для учащихся общеобразовательных учреждений./ А.Т. Тищенко.  В.Д.Симоненко.- М.: Вентана - Граф,  2015,2016,2017.</w:t>
      </w:r>
    </w:p>
    <w:p w:rsidR="001F031C" w:rsidRPr="00AE07D5" w:rsidRDefault="001F031C" w:rsidP="00AE07D5">
      <w:pPr>
        <w:pStyle w:val="Default"/>
        <w:keepNext/>
        <w:keepLines/>
        <w:jc w:val="both"/>
      </w:pP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rPr>
          <w:b/>
          <w:bCs/>
        </w:rPr>
        <w:t xml:space="preserve">ЦЕЛИ ИЗУЧЕНИЯ ТЕХНОЛОГИИ В ОСНОВНОЙ ШКОЛЕ 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Изучение предметной области «Технология» должно обеспечить: 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‒ развитие инновационной творческой деятельности учащихся в процессе решения прикладных учебных задач; 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‒ активное использование знаний, полученных при изучении других учебных предметов, и сформированных универсальных учебных действий; 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‒ совершенствование умений выполнения учебно-исследовательской и проектной деятельности; 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‒ формирование представлений о социальных и этических аспектах научно-технического прогресса; </w:t>
      </w:r>
    </w:p>
    <w:p w:rsidR="001F031C" w:rsidRPr="00AE07D5" w:rsidRDefault="001F031C" w:rsidP="00AE07D5">
      <w:pPr>
        <w:pStyle w:val="Default"/>
        <w:keepNext/>
        <w:keepLines/>
        <w:jc w:val="both"/>
      </w:pPr>
      <w:r w:rsidRPr="00AE07D5">
        <w:t xml:space="preserve">‒ 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 </w:t>
      </w:r>
    </w:p>
    <w:p w:rsidR="001F031C" w:rsidRPr="00AE07D5" w:rsidRDefault="001F031C" w:rsidP="00AE07D5">
      <w:pPr>
        <w:keepNext/>
        <w:keepLines/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1F031C" w:rsidRPr="00AE07D5" w:rsidRDefault="001F031C" w:rsidP="00AE07D5">
      <w:pPr>
        <w:keepNext/>
        <w:keepLines/>
        <w:shd w:val="clear" w:color="auto" w:fill="FFFFFF"/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7D5">
        <w:rPr>
          <w:rFonts w:ascii="Times New Roman" w:hAnsi="Times New Roman" w:cs="Times New Roman"/>
          <w:spacing w:val="-9"/>
          <w:sz w:val="24"/>
          <w:szCs w:val="24"/>
        </w:rPr>
        <w:t xml:space="preserve">В процессе преподавания </w:t>
      </w:r>
      <w:r w:rsidRPr="00AE07D5">
        <w:rPr>
          <w:rFonts w:ascii="Times New Roman" w:hAnsi="Times New Roman" w:cs="Times New Roman"/>
          <w:spacing w:val="-3"/>
          <w:sz w:val="24"/>
          <w:szCs w:val="24"/>
        </w:rPr>
        <w:t xml:space="preserve">учебного </w:t>
      </w:r>
      <w:r w:rsidRPr="00AE07D5">
        <w:rPr>
          <w:rFonts w:ascii="Times New Roman" w:hAnsi="Times New Roman" w:cs="Times New Roman"/>
          <w:spacing w:val="-9"/>
          <w:sz w:val="24"/>
          <w:szCs w:val="24"/>
        </w:rPr>
        <w:t xml:space="preserve">предмета «Технология»  </w:t>
      </w:r>
      <w:r w:rsidRPr="00AE07D5">
        <w:rPr>
          <w:rFonts w:ascii="Times New Roman" w:hAnsi="Times New Roman" w:cs="Times New Roman"/>
          <w:sz w:val="24"/>
          <w:szCs w:val="24"/>
        </w:rPr>
        <w:t xml:space="preserve">решаются </w:t>
      </w:r>
      <w:r w:rsidRPr="00AE07D5">
        <w:rPr>
          <w:rFonts w:ascii="Times New Roman" w:hAnsi="Times New Roman" w:cs="Times New Roman"/>
          <w:b/>
          <w:sz w:val="24"/>
          <w:szCs w:val="24"/>
        </w:rPr>
        <w:t>следующие задачи: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9"/>
          <w:sz w:val="24"/>
          <w:szCs w:val="24"/>
        </w:rPr>
        <w:t>а)</w:t>
      </w:r>
      <w:r w:rsidRPr="00AE07D5">
        <w:rPr>
          <w:rFonts w:ascii="Times New Roman" w:hAnsi="Times New Roman" w:cs="Times New Roman"/>
          <w:spacing w:val="-3"/>
          <w:sz w:val="24"/>
          <w:szCs w:val="24"/>
        </w:rPr>
        <w:t>формировать политехнические знания и технологической культуры учащихся</w:t>
      </w:r>
      <w:r w:rsidRPr="00AE07D5">
        <w:rPr>
          <w:rFonts w:ascii="Times New Roman" w:hAnsi="Times New Roman" w:cs="Times New Roman"/>
          <w:sz w:val="24"/>
          <w:szCs w:val="24"/>
        </w:rPr>
        <w:t>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11"/>
          <w:sz w:val="24"/>
          <w:szCs w:val="24"/>
        </w:rPr>
        <w:t>б)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>прививать элементарные знания и умения по ведению до</w:t>
      </w:r>
      <w:r w:rsidRPr="00AE07D5">
        <w:rPr>
          <w:rFonts w:ascii="Times New Roman" w:hAnsi="Times New Roman" w:cs="Times New Roman"/>
          <w:sz w:val="24"/>
          <w:szCs w:val="24"/>
        </w:rPr>
        <w:t>машнего хозяйства и расчёту бюджета семьи;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14"/>
          <w:sz w:val="24"/>
          <w:szCs w:val="24"/>
        </w:rPr>
        <w:t>в)</w:t>
      </w:r>
      <w:r w:rsidRPr="00AE07D5">
        <w:rPr>
          <w:rFonts w:ascii="Times New Roman" w:hAnsi="Times New Roman" w:cs="Times New Roman"/>
          <w:spacing w:val="-2"/>
          <w:sz w:val="24"/>
          <w:szCs w:val="24"/>
        </w:rPr>
        <w:t xml:space="preserve">знакомить с основами современного производства и </w:t>
      </w:r>
      <w:r w:rsidRPr="00AE07D5">
        <w:rPr>
          <w:rFonts w:ascii="Times New Roman" w:hAnsi="Times New Roman" w:cs="Times New Roman"/>
          <w:sz w:val="24"/>
          <w:szCs w:val="24"/>
        </w:rPr>
        <w:t>сферы услуг;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15"/>
          <w:sz w:val="24"/>
          <w:szCs w:val="24"/>
        </w:rPr>
        <w:t>г)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>развивать самостоятельность и способность ре</w:t>
      </w:r>
      <w:r w:rsidRPr="00AE07D5">
        <w:rPr>
          <w:rFonts w:ascii="Times New Roman" w:hAnsi="Times New Roman" w:cs="Times New Roman"/>
          <w:sz w:val="24"/>
          <w:szCs w:val="24"/>
        </w:rPr>
        <w:t>шать творческие, исследовательские и изобретательские задачи;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6"/>
          <w:sz w:val="24"/>
          <w:szCs w:val="24"/>
        </w:rPr>
        <w:t>д)</w:t>
      </w:r>
      <w:r w:rsidRPr="00AE07D5">
        <w:rPr>
          <w:rFonts w:ascii="Times New Roman" w:hAnsi="Times New Roman" w:cs="Times New Roman"/>
          <w:spacing w:val="-3"/>
          <w:sz w:val="24"/>
          <w:szCs w:val="24"/>
        </w:rPr>
        <w:t xml:space="preserve">обеспечивать изучения мира профессий, выполнения профессиональных проб с </w:t>
      </w:r>
      <w:r w:rsidRPr="00AE07D5">
        <w:rPr>
          <w:rFonts w:ascii="Times New Roman" w:hAnsi="Times New Roman" w:cs="Times New Roman"/>
          <w:sz w:val="24"/>
          <w:szCs w:val="24"/>
        </w:rPr>
        <w:t>целью профессионального самоопределения;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9"/>
          <w:sz w:val="24"/>
          <w:szCs w:val="24"/>
        </w:rPr>
        <w:t xml:space="preserve">е) </w:t>
      </w:r>
      <w:r w:rsidRPr="00AE07D5">
        <w:rPr>
          <w:rFonts w:ascii="Times New Roman" w:hAnsi="Times New Roman" w:cs="Times New Roman"/>
          <w:spacing w:val="-2"/>
          <w:sz w:val="24"/>
          <w:szCs w:val="24"/>
        </w:rPr>
        <w:t>воспитывать трудолюбие, предприимчивость, коллекти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>визм, человечность и милосердие, обязательность, честность, ответственность и порядочность, патриотизм, культуру пове</w:t>
      </w:r>
      <w:r w:rsidRPr="00AE07D5">
        <w:rPr>
          <w:rFonts w:ascii="Times New Roman" w:hAnsi="Times New Roman" w:cs="Times New Roman"/>
          <w:sz w:val="24"/>
          <w:szCs w:val="24"/>
        </w:rPr>
        <w:t>дения и бесконфликтное общение;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9"/>
          <w:sz w:val="24"/>
          <w:szCs w:val="24"/>
        </w:rPr>
        <w:t>ж)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>овладевать основными понятиями рыночной экономики, менеджмента и маркетинга и уметь применять их при реали</w:t>
      </w:r>
      <w:r w:rsidRPr="00AE07D5">
        <w:rPr>
          <w:rFonts w:ascii="Times New Roman" w:hAnsi="Times New Roman" w:cs="Times New Roman"/>
          <w:sz w:val="24"/>
          <w:szCs w:val="24"/>
        </w:rPr>
        <w:t>зации собственной продукции и услуг;</w:t>
      </w:r>
    </w:p>
    <w:p w:rsidR="001F031C" w:rsidRPr="00AE07D5" w:rsidRDefault="001F031C" w:rsidP="00AE07D5">
      <w:pPr>
        <w:keepNext/>
        <w:keepLines/>
        <w:shd w:val="clear" w:color="auto" w:fill="FFFFFF"/>
        <w:tabs>
          <w:tab w:val="left" w:pos="595"/>
          <w:tab w:val="left" w:pos="993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pacing w:val="-9"/>
          <w:sz w:val="24"/>
          <w:szCs w:val="24"/>
        </w:rPr>
        <w:t>з)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 xml:space="preserve">развивать эстетическое чувство и </w:t>
      </w:r>
      <w:r w:rsidRPr="00AE07D5">
        <w:rPr>
          <w:rFonts w:ascii="Times New Roman" w:hAnsi="Times New Roman" w:cs="Times New Roman"/>
          <w:sz w:val="24"/>
          <w:szCs w:val="24"/>
        </w:rPr>
        <w:t>художественную инициативу, оформлять</w:t>
      </w:r>
      <w:r w:rsidRPr="00AE07D5">
        <w:rPr>
          <w:rFonts w:ascii="Times New Roman" w:hAnsi="Times New Roman" w:cs="Times New Roman"/>
          <w:spacing w:val="-5"/>
          <w:sz w:val="24"/>
          <w:szCs w:val="24"/>
        </w:rPr>
        <w:t xml:space="preserve"> потребительские </w:t>
      </w:r>
      <w:r w:rsidRPr="00AE07D5">
        <w:rPr>
          <w:rFonts w:ascii="Times New Roman" w:hAnsi="Times New Roman" w:cs="Times New Roman"/>
          <w:spacing w:val="-3"/>
          <w:sz w:val="24"/>
          <w:szCs w:val="24"/>
        </w:rPr>
        <w:t>изделия с учётом требований дизайна и деко</w:t>
      </w:r>
      <w:r w:rsidRPr="00AE07D5">
        <w:rPr>
          <w:rFonts w:ascii="Times New Roman" w:hAnsi="Times New Roman" w:cs="Times New Roman"/>
          <w:spacing w:val="-2"/>
          <w:sz w:val="24"/>
          <w:szCs w:val="24"/>
        </w:rPr>
        <w:t>ративно-прикладного творчества для повышения конкуренто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>способности при реализации.</w:t>
      </w:r>
    </w:p>
    <w:p w:rsidR="001F031C" w:rsidRPr="00AE07D5" w:rsidRDefault="001F031C" w:rsidP="00AE07D5">
      <w:pPr>
        <w:keepNext/>
        <w:keepLines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bCs/>
          <w:sz w:val="24"/>
          <w:szCs w:val="24"/>
        </w:rPr>
        <w:lastRenderedPageBreak/>
        <w:t>Выбор данной  программы и учебника обусловлен тем, что содержание  соответствует   основам федерального государственного образовательного стандарта, учебного плана, примерной программы основного общего образования по технологии и раскрывает содержания основных направлении и разделов</w:t>
      </w:r>
      <w:r w:rsidRPr="00AE07D5">
        <w:rPr>
          <w:rFonts w:ascii="Times New Roman" w:hAnsi="Times New Roman" w:cs="Times New Roman"/>
          <w:sz w:val="24"/>
          <w:szCs w:val="24"/>
        </w:rPr>
        <w:t xml:space="preserve"> курса «Технология» с учётом региональных особенностей, материально-технического обеспечения образовательного учреждения,  интересов и потребностей учащихся.</w:t>
      </w:r>
    </w:p>
    <w:p w:rsidR="001F031C" w:rsidRPr="00AE07D5" w:rsidRDefault="001F031C" w:rsidP="00AE07D5">
      <w:pPr>
        <w:keepNext/>
        <w:keepLines/>
        <w:tabs>
          <w:tab w:val="left" w:pos="7050"/>
        </w:tabs>
        <w:spacing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1F031C" w:rsidRPr="00AE07D5" w:rsidRDefault="001F031C" w:rsidP="00AE07D5">
      <w:pPr>
        <w:keepNext/>
        <w:keepLines/>
        <w:tabs>
          <w:tab w:val="left" w:pos="70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Изучение любого модуля рабочей программы учебного  предмета «Технология»  включает: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культуру труда, организацию рабочего места, правила безопасной работы;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 компьютерную поддержку каждого модуля;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графику и черчение;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ручную и механическую обработку конструкционных материалов;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основы материаловедения и машиноведения;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прикладную экономику и предпринимательство;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историю, перспективы и социальные последствия развития технологии и техники; 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экологию — влияние преобразующей деятельности общества на окружающую среду и здоровье человека;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профинформацию и профориентацию;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нравственное воспитание, в том числе культуру поведения и бесконфликтного общения;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эстетическое, в том числе дизайнерское воспитание;</w:t>
      </w:r>
    </w:p>
    <w:p w:rsidR="001F031C" w:rsidRPr="00AE07D5" w:rsidRDefault="001F031C" w:rsidP="00AE07D5">
      <w:pPr>
        <w:keepNext/>
        <w:keepLines/>
        <w:numPr>
          <w:ilvl w:val="0"/>
          <w:numId w:val="16"/>
        </w:numPr>
        <w:tabs>
          <w:tab w:val="left" w:pos="705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творческое, художестенное и этнохудожественное развитие.</w:t>
      </w:r>
    </w:p>
    <w:p w:rsidR="001F031C" w:rsidRPr="00AE07D5" w:rsidRDefault="001F031C" w:rsidP="00AE07D5">
      <w:pPr>
        <w:keepNext/>
        <w:keepLines/>
        <w:tabs>
          <w:tab w:val="left" w:pos="7050"/>
        </w:tabs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AE07D5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Таким образом, принцип формирования учебного </w:t>
      </w:r>
      <w:r w:rsidRPr="00AE07D5">
        <w:rPr>
          <w:rFonts w:ascii="Times New Roman" w:hAnsi="Times New Roman" w:cs="Times New Roman"/>
          <w:spacing w:val="-4"/>
          <w:sz w:val="24"/>
          <w:szCs w:val="24"/>
        </w:rPr>
        <w:t>материала – линейный.</w:t>
      </w:r>
    </w:p>
    <w:p w:rsidR="001F031C" w:rsidRPr="00AE07D5" w:rsidRDefault="001F031C" w:rsidP="00AE07D5">
      <w:pPr>
        <w:keepNext/>
        <w:keepLines/>
        <w:tabs>
          <w:tab w:val="left" w:pos="7050"/>
        </w:tabs>
        <w:spacing w:after="0" w:line="240" w:lineRule="auto"/>
        <w:jc w:val="both"/>
        <w:rPr>
          <w:rFonts w:ascii="Times New Roman" w:hAnsi="Times New Roman" w:cs="Times New Roman"/>
          <w:color w:val="FF0000"/>
          <w:spacing w:val="-4"/>
          <w:sz w:val="24"/>
          <w:szCs w:val="24"/>
        </w:rPr>
      </w:pPr>
    </w:p>
    <w:p w:rsidR="00C47A13" w:rsidRDefault="00C47A13" w:rsidP="00AE07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7D5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ОБЖ 8 класс.</w:t>
      </w:r>
    </w:p>
    <w:p w:rsidR="00B43BD0" w:rsidRPr="00AE07D5" w:rsidRDefault="00B43BD0" w:rsidP="00AE07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Планируемые результаты изучения учебного предмета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Личностные результаты: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усвоение правил индивидуального и коллективного без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понимания ценности здорового и без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опасного образа жизни;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усвоение  гуманистических,  демократических   и  традиционных ценностей многонационального российского общества;  воспитание  чувства  ответственности  и  долга  перед Родиной,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товности и способности обучающихся к саморазвитию и са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мообразованию на основе мотивации к обучению и позна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готовности и способности вести диалог с другими людьми и достигать в нём взаимопонимания;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развитие правового мышления и компетентности в реше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нии моральных проблем на основе личностного выбора, форми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рование нравственных чувств и нравственного поведения, осоз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нанного и ответственного отношения к собственным поступкам;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>формирование коммуникативной компетентности в об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щении и сотрудничестве со сверстниками, старшими и млад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шими в процессе образовательной, общественно полезной, учебно-исследовательской, творческой и других видов дея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тельности;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 на осно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ве признания ценности жизни во всех ее проявлениях и не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обходимости ответственного, бережного отношения к окружа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ющей среде;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осознание значения семьи в жизни человека и общест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ва, принятие ценности семейной жизни, уважительное и за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ботливое отношение к членам своей семьи;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анти экстремистского мышления и анти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террористического поведения, потребностей соблюдать нормы здорового образа жизни, осознанно выполнять правила безо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пасности жизнедеятельности.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Метапредметные результаты: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ния, ставить и формулировать для себя новые задачи в учё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бе и познавательной деятельности, развивать мотивы и инте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ресы своей познавательной деятельности;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 защищённости, в том числе альтернативные, осознан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но выбирать наиболее эффективные способы решения учеб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ных и познавательных задач;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 умение соотносить свои действия с планируемыми ре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</w:t>
      </w:r>
      <w:r w:rsidRPr="00AE07D5">
        <w:rPr>
          <w:rFonts w:ascii="Times New Roman" w:hAnsi="Times New Roman" w:cs="Times New Roman"/>
          <w:sz w:val="24"/>
          <w:szCs w:val="24"/>
        </w:rPr>
        <w:br/>
        <w:t>задачи в области безопасности жизнедеятельности, собственные возможности ее решения;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тия решений и осуществления осознанного  выбора в учебной и познавательной деятельности;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определять понимать, создавать обобщения, ус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танавливать аналогии, классифицировать, самостоятельно вы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бирать основания и критерии (например, для классификации опасных и чрезвычайных ситуаций, устанавливать причинно-следственные связи, строить логическое рассуждение, умо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заключение (индуктивное, дедуктивное и по аналогии) и де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лать выводы,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вательных задач;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местную деятельность с учителем и сверстниками; работать индивидуально и в группе: находить общее решение и разре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шать конфликты на основе согласования позиций и учёта ин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тересов; формулировать, аргументировать и отстаивать своё мнение;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пользования информационно-коммуникационных технологий;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освоение приемов действий в опасных и чрезвычайных ситуациях природного, техногенного и социального характе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ра, в том числе оказание первой помощи пострадавшим;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умений взаимодействовать с окружающи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ми, выполнять различные социальные роли во время и при ликвидации последствий чрезвычайных ситуаций.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Предметные результаты: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Обучающийся научится: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условия экологической безопасности;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использовать знания о предельно допустимых концентрациях вредных веществ в атмосфере, воде и почве;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использовать знания о способах контроля качества окружающей среды и продуктов питания с использованием бытовых приборов;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безопасно, использовать бытовые приборы контроля качества окружающей среды и продуктов питания;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бытовые приборы;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бытовой химии;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коммуникации;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дорожного движения;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действовать при пожаре;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индивидуальной защиты при пожаре;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применять первичные средства пожаротушения;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соблюдать правила безопасности дорожного движения пешехода;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соблюдать правила безопасности дорожного движения велосипедиста;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соблюдать правила безопасности дорожного движения пассажира транспортного средства правила поведения на транспорте (наземном, в том числе железнодорожном, воздушном и водном);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причины и последствия опасных ситуаций на воде;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вести у воды и на воде;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использовать средства и способы само- и взаимопомощи на воде;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причины и последствия опасных ситуаций в туристических походах;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готовиться к туристическим походам;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вести в туристических походах;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ориентироваться на местности;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добывать и поддерживать огонь в автономных условиях;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добывать и очищать воду в автономных условиях;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добывать и готовить пищу в автономных условиях; сооружать (обустраивать) временное жилище в автономных условиях;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подавать сигналы бедствия и отвечать на них; 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индивидуальной защиты;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характеризовать причины и последствия чрезвычайных ситуаций техногенного характера для личности, общества и государства;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предвидеть опасности и правильно действовать в чрезвычайных ситуациях техногенного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мероприятия по защите населения от чрезвычайных ситуаций техногенного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действовать по сигналу «Внимание всем!»;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индивидуальной и коллективной защиты;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комплектовать минимально необходимый набор вещей (документов, продуктов) в случае эвакуации;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оповещать (вызывать) экстренные службы при чрезвычайной ситуации;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характеризовать безопасный и здоровый образ жизни, его составляющие и значение для личности, общества и государства;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мероприятия и факторы, укрепляющие и разрушающие здоровье;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планировать профилактические мероприятия по сохранению и укреплению своего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нагрузку и профилактические занятия по укреплению здоровья; планировать распорядок дня с учетом нагрузок;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выявлять мероприятия и факторы, потенциально опасные для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 xml:space="preserve">безопасно использовать ресурсы интернета;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анализировать состояние своего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определять состояния оказания неотложной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использовать алгоритм действий по оказанию первой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средства оказания первой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наружном и внутреннем кровотечении;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извлекать инородное тело из верхних дыхательных путей;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ушибах;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растяжениях;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вывихах;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переломах;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ожогах;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отморожениях и общем переохлаждении;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отравлениях;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тепловом (солнечном) ударе;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укусе насекомых и змей.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Обучающийся получит возможность научиться: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индивидуальной защиты велосипедиста;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причины и последствия опасных ситуаций в туристических поездках;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готовиться к туристическим поездкам;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вести в туристических поездках;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анализировать влияние вредных привычек и факторов и на состояние своего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основные правовые аспекты оказания первой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не инфекционных заболеваниях;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инфекционных заболеваниях;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остановке сердечной деятельности;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коме;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поражении электрическим током;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использовать для решения коммуникативных задач в области безопасности жизнедеятельности различные источники информации, включая Интернет-ресурсы и другие базы данных;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усваивать приемы действий в различных опасных и чрезвычайных ситуациях;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творчески решать моделируемые ситуации и практические задачи в области безопасности жизнедеятельности.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"/>
        <w:gridCol w:w="2026"/>
        <w:gridCol w:w="7288"/>
      </w:tblGrid>
      <w:tr w:rsidR="00C47A13" w:rsidRPr="00AE07D5" w:rsidTr="00817162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Раздел, тема</w:t>
            </w:r>
          </w:p>
        </w:tc>
        <w:tc>
          <w:tcPr>
            <w:tcW w:w="7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C47A13" w:rsidRPr="00AE07D5" w:rsidTr="00817162">
        <w:tc>
          <w:tcPr>
            <w:tcW w:w="9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I. Основы безопасности личности, общества и государства</w:t>
            </w:r>
          </w:p>
        </w:tc>
      </w:tr>
      <w:tr w:rsidR="00C47A13" w:rsidRPr="00AE07D5" w:rsidTr="00817162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Основы комплексной безопасности</w:t>
            </w:r>
          </w:p>
        </w:tc>
        <w:tc>
          <w:tcPr>
            <w:tcW w:w="7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окружающая среда. Мероприятия по защите населения в местах с неблагоприятной экологической обстановкой, предельно допустимые концентрации вредных веществ в атмосфере, воде, почве. Бытовые приборы контроля качества окружающей среды и </w:t>
            </w: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продуктов питания. Основные правила пользования бытовыми приборами и инструментами, средствами бытовой химии, персональными компьютерами и др. Безопасность на дорогах. Правила поведения на транспорте (наземном, в том числе железнодорожном, воздушном и водном), ответственность за их нарушения. Правила безопасного поведения пешехода, пассажира и велосипедиста. Средства индивидуальной защиты велосипедиста. Пожар его причины и последствия. Правила поведения при пожаре. Первичные средства пожаротушения. Средства индивидуальной защиты. Водоемы. Правила поведения у воды и оказания помощи на воде. Правила безопасности в туристических походах и поездках. Правила поведения в автономных условиях. Сигналы бедствия, способы их подачи и ответы на них.</w:t>
            </w:r>
          </w:p>
        </w:tc>
      </w:tr>
      <w:tr w:rsidR="00C47A13" w:rsidRPr="00AE07D5" w:rsidTr="00817162">
        <w:tc>
          <w:tcPr>
            <w:tcW w:w="9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II. Защита населения Российской Федерации от чрезвычайных ситуаций</w:t>
            </w:r>
          </w:p>
        </w:tc>
      </w:tr>
      <w:tr w:rsidR="00C47A13" w:rsidRPr="00AE07D5" w:rsidTr="00817162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техногенного характера и защита населения</w:t>
            </w:r>
          </w:p>
        </w:tc>
        <w:tc>
          <w:tcPr>
            <w:tcW w:w="7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техногенного характера и защита населения от них (аварии на радиационно-опасных, химически опасных, пожароопасных и взрывоопасных, объектах экономики, транспорте, гидротехнических сооружениях). Рекомендации по безопасному поведению. Средства индивидуальной и коллективной защиты. Правила пользования ими. Действия по сигналу «Внимание всем!». Эвакуация населения и правила поведения при эвакуации.</w:t>
            </w:r>
          </w:p>
        </w:tc>
      </w:tr>
      <w:tr w:rsidR="00C47A13" w:rsidRPr="00AE07D5" w:rsidTr="00817162">
        <w:tc>
          <w:tcPr>
            <w:tcW w:w="9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III. Основы медицинских знаний и здорового образа жизни</w:t>
            </w:r>
          </w:p>
        </w:tc>
      </w:tr>
      <w:tr w:rsidR="00C47A13" w:rsidRPr="00AE07D5" w:rsidTr="00817162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Основы здорового образа жизни</w:t>
            </w:r>
          </w:p>
        </w:tc>
        <w:tc>
          <w:tcPr>
            <w:tcW w:w="7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понятия о здоровье и здоровом образе жизни. Составляющие и факторы здорового образа жизни (физическая активность, питание, режим дня, гигиена). Вредные привычки и их факторы (навязчивые действия, игромания употребление алкоголя и наркотических веществ, курение табака и курительных смесей), их влияние на здоровье. Профилактика вредных привычек и их факторов. Семья в современном обществе. Права и обязанности супругов. Защита прав ребенка.</w:t>
            </w:r>
          </w:p>
        </w:tc>
      </w:tr>
      <w:tr w:rsidR="00C47A13" w:rsidRPr="00AE07D5" w:rsidTr="00817162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Основы медицинских знаний и оказание первой помощи</w:t>
            </w:r>
          </w:p>
        </w:tc>
        <w:tc>
          <w:tcPr>
            <w:tcW w:w="7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Основы оказания первой помощи. Первая помощь при наружном и внутреннем кровотечении. Извлечение инородного тела из верхних дыхательных путей. Первая помощь при ушибах и растяжениях, вывихах и переломах. Первая помощь при ожогах, отморожениях и общем переохлаждении. Основные неинфекционные и инфекционные заболевания, их профилактика. Первая помощь при отравлениях. Первая помощь при тепловом (солнечном) ударе. Первая помощь при укусе насекомых и змей. Первая помощь при остановке сердечной деятельности. Первая помощь при коме. Особенности оказания первой помощи при поражении электрическим током.</w:t>
            </w:r>
          </w:p>
        </w:tc>
      </w:tr>
    </w:tbl>
    <w:p w:rsidR="00695941" w:rsidRPr="00AE07D5" w:rsidRDefault="00695941" w:rsidP="00AE07D5">
      <w:pPr>
        <w:keepNext/>
        <w:keepLines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7D5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ОБЖ 9 класс.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Планируемые результаты изучения учебного предмета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Личностные результаты: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усвоение правил индивидуального и коллективного без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понимания ценности здорового и без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опасного образа жизни;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>усвоение  гуманистических,  демократических   и  традиционных ценностей многонационального российского общества;  воспитание  чувства  ответственности  и  долга  перед Родиной,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товности и способности обучающихся к саморазвитию и са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мообразованию на основе мотивации к обучению и позна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готовности и способности вести диалог с другими людьми и достигать в нём взаимопонимания;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развитие правового мышления и компетентности в реше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нии моральных проблем на основе личностного выбора, форми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рование нравственных чувств и нравственною поведения, осоз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нанного и ответственного отношения к собственным поступкам;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щении и сотрудничестве со сверстниками, старшими и млад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шими в процессе образовательной, общественно полезной, учебно-исследовательской, творческой и других видов дея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тельности;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 на осно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ве признания ценности жизни во всех ее проявлениях и не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обходимости ответственного, бережного отношения к окружа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ющей среде;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осознание значения семьи в жизни человека и общест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ва, принятие ценности семейной жизни, уважительное и за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ботливое отношение к членам своей семьи;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анти экстремистского мышления и анти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террористического поведения, потребностей соблюдать нормы здорового образа жизни, осознанно выполнять правила безо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пасности жизнедеятельности.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Метапредметные результаты: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ния, ставить и формулировать для себя новые задачи в учё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бе и познавательной деятельности, развивать мотивы и инте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ресы своей познавательной деятельности;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 защищённости, в том числе альтернативные, осознан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но выбирать наиболее эффективные способы решения учеб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ных и познавательных задач;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 умение соотносить свои действия с планируемыми ре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</w:t>
      </w:r>
      <w:r w:rsidRPr="00AE07D5">
        <w:rPr>
          <w:rFonts w:ascii="Times New Roman" w:hAnsi="Times New Roman" w:cs="Times New Roman"/>
          <w:sz w:val="24"/>
          <w:szCs w:val="24"/>
        </w:rPr>
        <w:br/>
        <w:t>задачи в области безопасности жизнедеятельности, собственные возможности ее решения;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тия решений и осуществления осознанною выбора в учебной и познавательной деятельности;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определять понимать, создавать обобщения, ус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танавливать аналогии, классифицировать, самостоятельно вы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бирать основания и критерии (например, для классификации опасных и чрезвычайных ситуаций, видов террористической иэкстремистской деятельности), устанавливать причинно-следственные связи, строить логическое рассуждение, умо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заключение (индуктивное, дедуктивное и по аналогии) и де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лать выводы,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>умение создавать, применять и преобразовывать знаки и символы, модели и схемы для решения учебных и позна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вательных задач;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местную деятельность с учителем и сверстниками; работать индивидуально и в группе: находить общее решение и разре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шать конфликты на основе согласования позиций и учёта ин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тересов; формулировать, аргументировать и отстаивать своё мнение;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пользования информационно-коммуникационных технологий;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освоение приемов действий в опасных и чрезвычайных ситуациях природного, техногенного и социального характе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ра, в том числе оказание первой помощи пострадавшим;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формирование умений взаимодействовать с окружающи</w:t>
      </w:r>
      <w:r w:rsidRPr="00AE07D5">
        <w:rPr>
          <w:rFonts w:ascii="Times New Roman" w:hAnsi="Times New Roman" w:cs="Times New Roman"/>
          <w:sz w:val="24"/>
          <w:szCs w:val="24"/>
        </w:rPr>
        <w:softHyphen/>
        <w:t>ми, выполнять различные социальные роли во время и при ликвидации последствий чрезвычайных ситуаций.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Предметные результаты: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обучающийся научится: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опасные ситуации криминогенного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предвидеть причины возникновения возможных опасных ситуаций криминогенного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криминогенной ситуации на улице;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криминогенной ситуации в подъезде;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криминогенной ситуации в лифте;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в криминогенной ситуации в квартире;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при карманной краже;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способы самозащиты при попытке мошенничества;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характеризовать причины и последствия чрезвычайных ситуаций природного характера для личности, общества и государства;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предвидеть опасности и правильно действовать в случае чрезвычайных ситуаций природного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мероприятия по защите населения от чрезвычайных ситуаций природного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индивидуальной защиты;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характеризовать причины и последствия чрезвычайных ситуаций техногенного характера для личности, общества и государства;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предвидеть опасности и правильно действовать в чрезвычайных ситуациях техногенного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мероприятия по защите населения от чрезвычайных ситуаций техногенного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средства индивидуальной и коллективной защиты;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комплектовать минимально необходимый набор вещей (документов, продуктов) в случае эвакуации;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явления терроризма, экстремизма, наркотизма и последствия данных явлений для личности, общества и государства;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мероприятия по защите населения от терроризма, экстремизма, наркотизма;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действовать при обнаружении неизвестного предмета, возможной угрозе взрыва (при взрыве) взрывного устройства;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lastRenderedPageBreak/>
        <w:t xml:space="preserve">классифицировать и характеризовать опасные ситуации в местах большого скопления людей;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предвидеть причины возникновения возможных опасных ситуаций в местах большого скопления людей;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ситуацию и безопасно действовать в местах массового скопления людей;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оповещать (вызывать) экстренные службы при чрезвычайной ситуации;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характеризовать безопасный и здоровый образ жизни, его составляющие и значение для личности, общества и государства;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мероприятия и факторы, укрепляющие и разрушающие здоровье;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планировать профилактические мероприятия по сохранению и укреплению своего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адекватно оценивать нагрузку и профилактические занятия по укреплению здоровья; планировать распорядок дня с учетом нагрузок;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выявлять мероприятия и факторы, потенциально опасные для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использовать ресурсы интернета;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анализировать состояние своего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определять состояния оказания неотложной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использовать алгоритм действий по оказанию первой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обучающийся получит возможность научиться: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анализировать последствия возможных опасных ситуаций в местах большого скопления людей;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анализировать последствия возможных опасных ситуаций криминогенного характера;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безопасно вести и применять права покупателя;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анализировать последствия проявления терроризма, экстремизма, наркотизма;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предвидеть пути и средства возможного вовлечения в террористическую, экстремистскую и наркотическую деятельность; анализировать влияние вредных привычек и факторов и на состояние своего здоровья;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характеризовать роль семьи в жизни личности и общества и ее влияние на здоровье человека;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и характеризовать основные положения законодательных актов, регулирующих права и обязанности супругов, и защищающих права ребенка;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классифицировать основные правовые аспекты оказания первой помощи;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не инфекционных заболеваниях;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оказывать первую помощь при инфекционных заболеваниях;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использовать для решения коммуникативных задач в области безопасности жизнедеятельности различные источники информации, включая Интернет-ресурсы и другие базы данных;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усваивать приемы действий в различных опасных и чрезвычайных ситуациях;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 xml:space="preserve">творчески решать моделируемые ситуации и практические задачи в области безопасности жизнедеятельности. 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7D5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</w:p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09"/>
        <w:gridCol w:w="6519"/>
      </w:tblGrid>
      <w:tr w:rsidR="00C47A13" w:rsidRPr="00AE07D5" w:rsidTr="00817162">
        <w:trPr>
          <w:cantSplit/>
          <w:trHeight w:val="7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Раздел, тема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C47A13" w:rsidRPr="00AE07D5" w:rsidTr="00817162">
        <w:trPr>
          <w:cantSplit/>
          <w:trHeight w:val="5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личности, общества и государства (35 ч.) 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I. Основы комплексной безопасности (12 ч.)</w:t>
            </w:r>
          </w:p>
        </w:tc>
      </w:tr>
      <w:tr w:rsidR="00C47A13" w:rsidRPr="00AE07D5" w:rsidTr="00817162">
        <w:trPr>
          <w:cantSplit/>
          <w:trHeight w:val="1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Национальная безопасность в современном мире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Россия в мировом сообществе.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Национальные интересы России в современном мире.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угрозы национальным интересам и безопасности России.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Формирование общей культуры населения в области безопасности жизнедеятельности.</w:t>
            </w:r>
          </w:p>
        </w:tc>
      </w:tr>
      <w:tr w:rsidR="00C47A13" w:rsidRPr="00AE07D5" w:rsidTr="00817162">
        <w:trPr>
          <w:cantSplit/>
          <w:trHeight w:val="25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природного и техногенного характера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и национальная безопасность России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Опасные и чрезвычайные ситуации, общие понятия и определения, их классификация.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природного характера и защита населения. Рекомендации по безопасному поведению. Средства индивидуальной защиты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техногенного характера и защита населения. Рекомендации по безопасному поведению. Средства индивидуальной и коллективной защиты. Правила пользования ими.</w:t>
            </w:r>
          </w:p>
        </w:tc>
      </w:tr>
      <w:tr w:rsidR="00C47A13" w:rsidRPr="00AE07D5" w:rsidTr="00817162">
        <w:trPr>
          <w:cantSplit/>
          <w:trHeight w:val="22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Современный комплекс проблем безопасности социального характера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и национальная безопасность России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Военные угрозы национальной безопасности России. Международный терроризм- угроза национальной безопасности России. Наркобизнес как разновидность проявления международного терроризма.</w:t>
            </w:r>
          </w:p>
        </w:tc>
      </w:tr>
      <w:tr w:rsidR="00C47A13" w:rsidRPr="00AE07D5" w:rsidTr="00817162">
        <w:trPr>
          <w:cantSplit/>
          <w:trHeight w:val="31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Обеспечение личной безопасности при угрозе террористического акта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Терроризм, экстремизм, наркотизм - сущность и угрозы безопасности личности и общества. Пути и средства вовлечения подростка в террористическую, экстремистскую и наркотическую деятельность. Ответственность несовершеннолетних за правонарушения. Личная безопасность при террористических актах и при обнаружении неизвестного предмета, возможной угрозе взрыва (при взрыве). Личная безопасность при похищении или захвате в заложники (попытке похищения) и при проведении мероприятий по освобождению заложников. Личная безопасность при посещении массовых мероприятий.</w:t>
            </w:r>
          </w:p>
        </w:tc>
      </w:tr>
      <w:tr w:rsidR="00C47A13" w:rsidRPr="00AE07D5" w:rsidTr="00817162">
        <w:trPr>
          <w:cantSplit/>
          <w:trHeight w:val="4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II. Защита населения Российской федерации от чрезвычайных ситуаций (12 ч.).</w:t>
            </w:r>
          </w:p>
        </w:tc>
      </w:tr>
      <w:tr w:rsidR="00C47A13" w:rsidRPr="00AE07D5" w:rsidTr="00817162">
        <w:trPr>
          <w:cantSplit/>
          <w:trHeight w:val="16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Организационные основы по защите населения страны от чрезвычайных ситуаций мирного и военного времени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Единая государственная система предупреждения и ликвидация ЧС (РСЧС)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Гражданская оборона как составная часть национальной безопасности и обороноспособности страны.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МЧС России - федеральный орган управления в области защиты населения  и территорий от ЧС</w:t>
            </w:r>
          </w:p>
        </w:tc>
      </w:tr>
      <w:tr w:rsidR="00C47A13" w:rsidRPr="00AE07D5" w:rsidTr="00817162">
        <w:trPr>
          <w:cantSplit/>
          <w:trHeight w:val="25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Основные мероприятия, проводимые в Российской Федерации, по защите населения от чрезвычайных ситуаций мирного и военного времени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Мониторинг и прогнозирование чрезвычайных ситуаций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Инженерная защита населения и территорий от чрезвычайных ситуаций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Аварийно-спасательные и другие неотложные работы в очагах поражения</w:t>
            </w:r>
          </w:p>
        </w:tc>
      </w:tr>
      <w:tr w:rsidR="00C47A13" w:rsidRPr="00AE07D5" w:rsidTr="00817162">
        <w:trPr>
          <w:cantSplit/>
          <w:trHeight w:val="13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Безопасность в криминогенных ситуациях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безопасности в ситуациях криминогенного характера (квартира, улица, подъезд, лифт, карманная кража, мошенничество, самозащита покупателя). 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Элементарные способы самозащиты. Информационная безопасность подростка.</w:t>
            </w:r>
          </w:p>
        </w:tc>
      </w:tr>
      <w:tr w:rsidR="00C47A13" w:rsidRPr="00AE07D5" w:rsidTr="00817162">
        <w:trPr>
          <w:cantSplit/>
          <w:trHeight w:val="17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Организация борьбы с терроризмом и наркобизнесом в Российской федерации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Законодательная и нормативно-правовая база по организации борьбы с терроризмом.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Система борьбы с терроризмом.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Государственная политика  противодействия  наркотизму.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Профилактика наркомании</w:t>
            </w:r>
          </w:p>
        </w:tc>
      </w:tr>
      <w:tr w:rsidR="00C47A13" w:rsidRPr="00AE07D5" w:rsidTr="00817162">
        <w:trPr>
          <w:cantSplit/>
          <w:trHeight w:val="3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III. Основы здорового образа жизни (12 ч.)</w:t>
            </w:r>
          </w:p>
        </w:tc>
      </w:tr>
      <w:tr w:rsidR="00C47A13" w:rsidRPr="00AE07D5" w:rsidTr="00817162">
        <w:trPr>
          <w:cantSplit/>
          <w:trHeight w:val="14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Основы здорового образа жизни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Здоровье человека как индивидуальная  так и общественная ценность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и его составляющие.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Репродуктивное здоровье населения и национальная безопасность России</w:t>
            </w:r>
          </w:p>
        </w:tc>
      </w:tr>
      <w:tr w:rsidR="00C47A13" w:rsidRPr="00AE07D5" w:rsidTr="00817162">
        <w:trPr>
          <w:cantSplit/>
          <w:trHeight w:val="10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Факторы разрушающие репродуктивное здоровье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Ранние половые связи и их последствия.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Инфекции, передаваемые половым путем.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Понятие о ВИЧ- инфекции и СПИДе</w:t>
            </w:r>
          </w:p>
        </w:tc>
      </w:tr>
      <w:tr w:rsidR="00C47A13" w:rsidRPr="00AE07D5" w:rsidTr="00817162">
        <w:trPr>
          <w:cantSplit/>
          <w:trHeight w:val="15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Правовые основы сохранения и укрепления репродуктивного здоровья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 xml:space="preserve">Семья в современном обществе. 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супругов. Защита прав ребенка.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Основы семейного права в Российской Федерации.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A13" w:rsidRPr="00AE07D5" w:rsidTr="00817162">
        <w:trPr>
          <w:cantSplit/>
          <w:trHeight w:val="4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IV. Основы медицинских знаний и оказание первой медицинской помощи</w:t>
            </w:r>
          </w:p>
        </w:tc>
      </w:tr>
      <w:tr w:rsidR="00C47A13" w:rsidRPr="00AE07D5" w:rsidTr="00817162">
        <w:trPr>
          <w:cantSplit/>
          <w:trHeight w:val="11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 помощи.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 при массовых поражениях.</w:t>
            </w:r>
          </w:p>
          <w:p w:rsidR="00C47A13" w:rsidRPr="00AE07D5" w:rsidRDefault="00C47A13" w:rsidP="00AE07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07D5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 при передозировке при приеме психоактивных веществ.</w:t>
            </w:r>
          </w:p>
        </w:tc>
      </w:tr>
    </w:tbl>
    <w:p w:rsidR="00C47A13" w:rsidRPr="00AE07D5" w:rsidRDefault="00C47A13" w:rsidP="00AE0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459" w:rsidRPr="00F33459" w:rsidRDefault="00F33459" w:rsidP="00F33459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F33459">
        <w:rPr>
          <w:rStyle w:val="c4"/>
          <w:rFonts w:eastAsia="Calibri"/>
          <w:b/>
          <w:bCs/>
          <w:color w:val="000000"/>
        </w:rPr>
        <w:t>Аннотация</w:t>
      </w:r>
    </w:p>
    <w:p w:rsidR="00B43BD0" w:rsidRDefault="00F33459" w:rsidP="00F33459">
      <w:pPr>
        <w:pStyle w:val="c3"/>
        <w:shd w:val="clear" w:color="auto" w:fill="FFFFFF"/>
        <w:spacing w:before="0" w:beforeAutospacing="0" w:after="0" w:afterAutospacing="0"/>
        <w:jc w:val="center"/>
        <w:rPr>
          <w:rStyle w:val="c4"/>
          <w:rFonts w:eastAsia="Calibri"/>
          <w:b/>
          <w:bCs/>
          <w:color w:val="000000"/>
        </w:rPr>
      </w:pPr>
      <w:r w:rsidRPr="00F33459">
        <w:rPr>
          <w:rStyle w:val="c4"/>
          <w:rFonts w:eastAsia="Calibri"/>
          <w:b/>
          <w:bCs/>
          <w:color w:val="000000"/>
        </w:rPr>
        <w:t>к рабочей программе по физической культуре</w:t>
      </w:r>
    </w:p>
    <w:p w:rsidR="00F33459" w:rsidRPr="00F33459" w:rsidRDefault="00F33459" w:rsidP="00F33459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F33459">
        <w:rPr>
          <w:rStyle w:val="c1"/>
          <w:color w:val="000000"/>
        </w:rPr>
        <w:t> 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Рабочая программа составлена на основе требований Федерального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России, планируемых результатов основного общего образования и авторской программы В.И.Ляха «Физическая культура».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4"/>
          <w:rFonts w:ascii="Times New Roman" w:hAnsi="Times New Roman" w:cs="Times New Roman"/>
          <w:b/>
          <w:bCs/>
          <w:color w:val="000000"/>
          <w:sz w:val="24"/>
          <w:szCs w:val="24"/>
        </w:rPr>
        <w:t>Цель и задачи программы: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lastRenderedPageBreak/>
        <w:t>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отдыха;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- формирование элементарных знаний о личной гигиене, режиме дня, влиянии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- 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- формирование установки на сохранение и укрепление здоровья, навыков здорового и безопасного образа жизни;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- приобщение к самостоятельным занятиям физическими упражнениями, подвижными играми, использование их в свободное время на основе формирования интересов к определённым видам двигательной активности и выявления предрасположенности к тем или иным видам спорта;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- 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упражнений, содействие развитию психических процессов (представления, памяти, мышления и др.) в ходе двигательной деятельности.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Курс «Физическая культура» изучается в 5-9 классе из расчёта 3 ч в неделю: в 5,6,7,8, классе —105. (35 учебных недель), 9 класс –102 ч. (34 учебные недели).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Style w:val="c1"/>
          <w:rFonts w:ascii="Times New Roman" w:hAnsi="Times New Roman" w:cs="Times New Roman"/>
          <w:color w:val="000000"/>
          <w:sz w:val="24"/>
          <w:szCs w:val="24"/>
        </w:rPr>
      </w:pPr>
      <w:r w:rsidRPr="00F33459">
        <w:rPr>
          <w:rStyle w:val="c1"/>
          <w:rFonts w:ascii="Times New Roman" w:hAnsi="Times New Roman" w:cs="Times New Roman"/>
          <w:color w:val="000000"/>
          <w:sz w:val="24"/>
          <w:szCs w:val="24"/>
        </w:rPr>
        <w:t>Рабочая учебная программа включает в себя: пояснительную записку, общую характеристику курса, описание места предмета в учебном плане, описание ценностных ориентиров содержания учебного предмета, планируемые результаты (личностные, метапредметные и предметные достижения учащихся), содержание учебного предмета, календарно-тематическое планирование, материально-техническое обеспечение, приложения.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Style w:val="c1"/>
          <w:rFonts w:ascii="Times New Roman" w:hAnsi="Times New Roman" w:cs="Times New Roman"/>
          <w:color w:val="000000"/>
          <w:sz w:val="24"/>
          <w:szCs w:val="24"/>
        </w:rPr>
      </w:pPr>
    </w:p>
    <w:p w:rsidR="00F33459" w:rsidRPr="00F33459" w:rsidRDefault="00F33459" w:rsidP="00502C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34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УМК, используемый при реализации программы</w:t>
      </w:r>
    </w:p>
    <w:p w:rsidR="00F33459" w:rsidRPr="00F33459" w:rsidRDefault="00F33459" w:rsidP="00B43B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3459">
        <w:rPr>
          <w:rFonts w:ascii="Times New Roman" w:hAnsi="Times New Roman" w:cs="Times New Roman"/>
          <w:sz w:val="24"/>
          <w:szCs w:val="24"/>
        </w:rPr>
        <w:t>М. Я. Виленский</w:t>
      </w:r>
      <w:r w:rsidR="00B43BD0">
        <w:rPr>
          <w:rFonts w:ascii="Times New Roman" w:hAnsi="Times New Roman" w:cs="Times New Roman"/>
          <w:sz w:val="24"/>
          <w:szCs w:val="24"/>
        </w:rPr>
        <w:t xml:space="preserve">. </w:t>
      </w:r>
      <w:r w:rsidRPr="00F33459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Физическая культура. 5-7 классы</w:t>
      </w:r>
      <w:r w:rsidR="00B43BD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334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Просвещение</w:t>
      </w:r>
    </w:p>
    <w:p w:rsidR="00F33459" w:rsidRPr="00F33459" w:rsidRDefault="00F33459" w:rsidP="00B43BD0">
      <w:pPr>
        <w:shd w:val="clear" w:color="auto" w:fill="FFFFFF"/>
        <w:spacing w:after="0" w:line="240" w:lineRule="auto"/>
        <w:rPr>
          <w:rStyle w:val="c1"/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3459">
        <w:rPr>
          <w:rFonts w:ascii="Times New Roman" w:eastAsia="Times New Roman" w:hAnsi="Times New Roman" w:cs="Times New Roman"/>
          <w:color w:val="000000"/>
          <w:sz w:val="24"/>
          <w:szCs w:val="24"/>
        </w:rPr>
        <w:t>В. И. Лях, А. А. Зданевич.</w:t>
      </w:r>
      <w:r w:rsidR="00B43B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33459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Физическая культура. 8-9 классы</w:t>
      </w:r>
      <w:r w:rsidR="00B43B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33459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Просвещени</w:t>
      </w:r>
      <w:r w:rsidR="00B43BD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F33459" w:rsidRPr="00F33459" w:rsidRDefault="00F33459" w:rsidP="00F33459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9560F4" w:rsidRPr="00F33459" w:rsidRDefault="009560F4" w:rsidP="00F33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560F4" w:rsidRPr="00F33459" w:rsidSect="007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D65" w:rsidRDefault="00254D65" w:rsidP="00695941">
      <w:pPr>
        <w:spacing w:after="0" w:line="240" w:lineRule="auto"/>
      </w:pPr>
      <w:r>
        <w:separator/>
      </w:r>
    </w:p>
  </w:endnote>
  <w:endnote w:type="continuationSeparator" w:id="1">
    <w:p w:rsidR="00254D65" w:rsidRDefault="00254D65" w:rsidP="0069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D65" w:rsidRDefault="00254D65" w:rsidP="00695941">
      <w:pPr>
        <w:spacing w:after="0" w:line="240" w:lineRule="auto"/>
      </w:pPr>
      <w:r>
        <w:separator/>
      </w:r>
    </w:p>
  </w:footnote>
  <w:footnote w:type="continuationSeparator" w:id="1">
    <w:p w:rsidR="00254D65" w:rsidRDefault="00254D65" w:rsidP="006959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DE3836"/>
    <w:multiLevelType w:val="multilevel"/>
    <w:tmpl w:val="7F520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366746"/>
    <w:multiLevelType w:val="hybridMultilevel"/>
    <w:tmpl w:val="F236B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547578"/>
    <w:multiLevelType w:val="multilevel"/>
    <w:tmpl w:val="A392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EE3E2E"/>
    <w:multiLevelType w:val="hybridMultilevel"/>
    <w:tmpl w:val="7418270C"/>
    <w:lvl w:ilvl="0" w:tplc="38E64014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9C4957"/>
    <w:multiLevelType w:val="hybridMultilevel"/>
    <w:tmpl w:val="B27268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5807AF8"/>
    <w:multiLevelType w:val="hybridMultilevel"/>
    <w:tmpl w:val="87BCCCB4"/>
    <w:lvl w:ilvl="0" w:tplc="275C676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47359D"/>
    <w:multiLevelType w:val="multilevel"/>
    <w:tmpl w:val="EB7A6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1D0342F8"/>
    <w:multiLevelType w:val="hybridMultilevel"/>
    <w:tmpl w:val="ED020B6C"/>
    <w:lvl w:ilvl="0" w:tplc="38E64014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5D20BD"/>
    <w:multiLevelType w:val="multilevel"/>
    <w:tmpl w:val="6A247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2571E7C"/>
    <w:multiLevelType w:val="multilevel"/>
    <w:tmpl w:val="73ACF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1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A9A72F4"/>
    <w:multiLevelType w:val="hybridMultilevel"/>
    <w:tmpl w:val="92288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3F600E70"/>
    <w:multiLevelType w:val="hybridMultilevel"/>
    <w:tmpl w:val="18FE1DE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3F8170BA"/>
    <w:multiLevelType w:val="hybridMultilevel"/>
    <w:tmpl w:val="D7E86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0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721C58"/>
    <w:multiLevelType w:val="multilevel"/>
    <w:tmpl w:val="01CA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3527CA"/>
    <w:multiLevelType w:val="multilevel"/>
    <w:tmpl w:val="5BAC5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31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3">
    <w:nsid w:val="599032DC"/>
    <w:multiLevelType w:val="hybridMultilevel"/>
    <w:tmpl w:val="26D4DCB8"/>
    <w:lvl w:ilvl="0" w:tplc="7428A5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4BE2244"/>
    <w:multiLevelType w:val="multilevel"/>
    <w:tmpl w:val="8766D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7847C23"/>
    <w:multiLevelType w:val="multilevel"/>
    <w:tmpl w:val="3F32A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F11664"/>
    <w:multiLevelType w:val="multilevel"/>
    <w:tmpl w:val="63508F7A"/>
    <w:lvl w:ilvl="0">
      <w:numFmt w:val="bullet"/>
      <w:lvlText w:val=""/>
      <w:lvlJc w:val="left"/>
      <w:pPr>
        <w:ind w:left="117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94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61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3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54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77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9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14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934" w:hanging="360"/>
      </w:pPr>
      <w:rPr>
        <w:rFonts w:ascii="Wingdings" w:hAnsi="Wingdings"/>
      </w:rPr>
    </w:lvl>
  </w:abstractNum>
  <w:abstractNum w:abstractNumId="41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ECD047F"/>
    <w:multiLevelType w:val="hybridMultilevel"/>
    <w:tmpl w:val="7A021C92"/>
    <w:lvl w:ilvl="0" w:tplc="38E64014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1157281"/>
    <w:multiLevelType w:val="hybridMultilevel"/>
    <w:tmpl w:val="4B7C29BE"/>
    <w:lvl w:ilvl="0" w:tplc="04190001">
      <w:start w:val="1"/>
      <w:numFmt w:val="bullet"/>
      <w:lvlText w:val=""/>
      <w:lvlJc w:val="left"/>
      <w:pPr>
        <w:tabs>
          <w:tab w:val="num" w:pos="1174"/>
        </w:tabs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44">
    <w:nsid w:val="7534301B"/>
    <w:multiLevelType w:val="hybridMultilevel"/>
    <w:tmpl w:val="5A3AD0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36"/>
  </w:num>
  <w:num w:numId="6">
    <w:abstractNumId w:val="34"/>
  </w:num>
  <w:num w:numId="7">
    <w:abstractNumId w:val="22"/>
  </w:num>
  <w:num w:numId="8">
    <w:abstractNumId w:val="11"/>
  </w:num>
  <w:num w:numId="9">
    <w:abstractNumId w:val="15"/>
  </w:num>
  <w:num w:numId="10">
    <w:abstractNumId w:val="19"/>
  </w:num>
  <w:num w:numId="11">
    <w:abstractNumId w:val="17"/>
  </w:num>
  <w:num w:numId="12">
    <w:abstractNumId w:val="27"/>
  </w:num>
  <w:num w:numId="13">
    <w:abstractNumId w:val="9"/>
  </w:num>
  <w:num w:numId="14">
    <w:abstractNumId w:val="1"/>
  </w:num>
  <w:num w:numId="15">
    <w:abstractNumId w:val="5"/>
  </w:num>
  <w:num w:numId="16">
    <w:abstractNumId w:val="43"/>
  </w:num>
  <w:num w:numId="17">
    <w:abstractNumId w:val="13"/>
  </w:num>
  <w:num w:numId="18">
    <w:abstractNumId w:val="42"/>
  </w:num>
  <w:num w:numId="19">
    <w:abstractNumId w:val="6"/>
  </w:num>
  <w:num w:numId="20">
    <w:abstractNumId w:val="25"/>
  </w:num>
  <w:num w:numId="21">
    <w:abstractNumId w:val="7"/>
  </w:num>
  <w:num w:numId="22">
    <w:abstractNumId w:val="45"/>
  </w:num>
  <w:num w:numId="23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7"/>
  </w:num>
  <w:num w:numId="30">
    <w:abstractNumId w:val="41"/>
  </w:num>
  <w:num w:numId="31">
    <w:abstractNumId w:val="1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23"/>
  </w:num>
  <w:num w:numId="34">
    <w:abstractNumId w:val="24"/>
  </w:num>
  <w:num w:numId="35">
    <w:abstractNumId w:val="28"/>
  </w:num>
  <w:num w:numId="36">
    <w:abstractNumId w:val="16"/>
  </w:num>
  <w:num w:numId="37">
    <w:abstractNumId w:val="2"/>
  </w:num>
  <w:num w:numId="38">
    <w:abstractNumId w:val="38"/>
  </w:num>
  <w:num w:numId="39">
    <w:abstractNumId w:val="40"/>
  </w:num>
  <w:num w:numId="40">
    <w:abstractNumId w:val="3"/>
  </w:num>
  <w:num w:numId="41">
    <w:abstractNumId w:val="33"/>
  </w:num>
  <w:num w:numId="42">
    <w:abstractNumId w:val="8"/>
  </w:num>
  <w:num w:numId="43">
    <w:abstractNumId w:val="39"/>
  </w:num>
  <w:num w:numId="44">
    <w:abstractNumId w:val="4"/>
  </w:num>
  <w:num w:numId="45">
    <w:abstractNumId w:val="10"/>
  </w:num>
  <w:num w:numId="46">
    <w:abstractNumId w:val="26"/>
  </w:num>
  <w:num w:numId="4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056C8"/>
    <w:rsid w:val="0009751E"/>
    <w:rsid w:val="000F35D4"/>
    <w:rsid w:val="001217CD"/>
    <w:rsid w:val="00165576"/>
    <w:rsid w:val="001F031C"/>
    <w:rsid w:val="001F190F"/>
    <w:rsid w:val="002056C8"/>
    <w:rsid w:val="00254D65"/>
    <w:rsid w:val="00293252"/>
    <w:rsid w:val="002D1011"/>
    <w:rsid w:val="003361E7"/>
    <w:rsid w:val="00352E09"/>
    <w:rsid w:val="004432CF"/>
    <w:rsid w:val="004C0CFF"/>
    <w:rsid w:val="004D6262"/>
    <w:rsid w:val="00502C22"/>
    <w:rsid w:val="005D7E55"/>
    <w:rsid w:val="00695941"/>
    <w:rsid w:val="00731375"/>
    <w:rsid w:val="00785106"/>
    <w:rsid w:val="007D1274"/>
    <w:rsid w:val="007E49C6"/>
    <w:rsid w:val="008646F4"/>
    <w:rsid w:val="00885E7E"/>
    <w:rsid w:val="009560F4"/>
    <w:rsid w:val="009B5C14"/>
    <w:rsid w:val="009D6B47"/>
    <w:rsid w:val="009E03B4"/>
    <w:rsid w:val="00A22940"/>
    <w:rsid w:val="00A62A8A"/>
    <w:rsid w:val="00AB56B4"/>
    <w:rsid w:val="00AE07D5"/>
    <w:rsid w:val="00B43BD0"/>
    <w:rsid w:val="00BB2CAB"/>
    <w:rsid w:val="00BF3D93"/>
    <w:rsid w:val="00C47A13"/>
    <w:rsid w:val="00C608DD"/>
    <w:rsid w:val="00CA0804"/>
    <w:rsid w:val="00CC468F"/>
    <w:rsid w:val="00CC63D0"/>
    <w:rsid w:val="00D22456"/>
    <w:rsid w:val="00D33B81"/>
    <w:rsid w:val="00D34A5C"/>
    <w:rsid w:val="00D379B3"/>
    <w:rsid w:val="00D46AA1"/>
    <w:rsid w:val="00E007A1"/>
    <w:rsid w:val="00E21F20"/>
    <w:rsid w:val="00E27E52"/>
    <w:rsid w:val="00E553E4"/>
    <w:rsid w:val="00EA7CD5"/>
    <w:rsid w:val="00EE271D"/>
    <w:rsid w:val="00F33459"/>
    <w:rsid w:val="00F53DD2"/>
    <w:rsid w:val="00FB5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8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056C8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4">
    <w:name w:val="Абзац списка Знак"/>
    <w:link w:val="a3"/>
    <w:uiPriority w:val="34"/>
    <w:locked/>
    <w:rsid w:val="002056C8"/>
    <w:rPr>
      <w:rFonts w:ascii="Calibri" w:eastAsia="Calibri" w:hAnsi="Calibri" w:cs="Times New Roman"/>
      <w:lang w:eastAsia="en-US"/>
    </w:rPr>
  </w:style>
  <w:style w:type="character" w:customStyle="1" w:styleId="c0">
    <w:name w:val="c0"/>
    <w:basedOn w:val="a0"/>
    <w:rsid w:val="002056C8"/>
  </w:style>
  <w:style w:type="paragraph" w:customStyle="1" w:styleId="c2">
    <w:name w:val="c2"/>
    <w:basedOn w:val="a"/>
    <w:uiPriority w:val="99"/>
    <w:rsid w:val="00205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uiPriority w:val="20"/>
    <w:qFormat/>
    <w:rsid w:val="000F35D4"/>
    <w:rPr>
      <w:i/>
      <w:iCs/>
      <w:sz w:val="24"/>
    </w:rPr>
  </w:style>
  <w:style w:type="paragraph" w:styleId="a6">
    <w:name w:val="No Spacing"/>
    <w:aliases w:val="основа"/>
    <w:link w:val="a7"/>
    <w:uiPriority w:val="1"/>
    <w:qFormat/>
    <w:rsid w:val="000F35D4"/>
    <w:pPr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0F35D4"/>
    <w:rPr>
      <w:rFonts w:ascii="Calibri" w:eastAsia="Calibri" w:hAnsi="Calibri" w:cs="Calibri"/>
      <w:lang w:eastAsia="en-US"/>
    </w:rPr>
  </w:style>
  <w:style w:type="character" w:styleId="a8">
    <w:name w:val="Subtle Emphasis"/>
    <w:uiPriority w:val="19"/>
    <w:qFormat/>
    <w:rsid w:val="000F35D4"/>
    <w:rPr>
      <w:i/>
      <w:iCs/>
      <w:color w:val="808080"/>
    </w:rPr>
  </w:style>
  <w:style w:type="table" w:styleId="a9">
    <w:name w:val="Table Grid"/>
    <w:basedOn w:val="a1"/>
    <w:uiPriority w:val="59"/>
    <w:rsid w:val="000F35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bullet2gif">
    <w:name w:val="msonormalbullet2.gif"/>
    <w:basedOn w:val="a"/>
    <w:rsid w:val="000F3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F35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a">
    <w:name w:val="Текст сноски Знак"/>
    <w:aliases w:val="Знак6 Знак,F1 Знак"/>
    <w:basedOn w:val="a0"/>
    <w:link w:val="ab"/>
    <w:uiPriority w:val="99"/>
    <w:semiHidden/>
    <w:locked/>
    <w:rsid w:val="00695941"/>
    <w:rPr>
      <w:rFonts w:ascii="Times New Roman" w:eastAsia="Times New Roman" w:hAnsi="Times New Roman" w:cs="Times New Roman"/>
      <w:sz w:val="20"/>
      <w:szCs w:val="20"/>
    </w:rPr>
  </w:style>
  <w:style w:type="paragraph" w:styleId="ab">
    <w:name w:val="footnote text"/>
    <w:aliases w:val="Знак6,F1"/>
    <w:basedOn w:val="a"/>
    <w:link w:val="aa"/>
    <w:uiPriority w:val="99"/>
    <w:semiHidden/>
    <w:unhideWhenUsed/>
    <w:rsid w:val="006959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">
    <w:name w:val="Текст сноски Знак1"/>
    <w:basedOn w:val="a0"/>
    <w:link w:val="ab"/>
    <w:uiPriority w:val="99"/>
    <w:semiHidden/>
    <w:rsid w:val="00695941"/>
    <w:rPr>
      <w:sz w:val="20"/>
      <w:szCs w:val="20"/>
    </w:rPr>
  </w:style>
  <w:style w:type="character" w:customStyle="1" w:styleId="Bodytext">
    <w:name w:val="Body text_"/>
    <w:basedOn w:val="a0"/>
    <w:link w:val="10"/>
    <w:uiPriority w:val="99"/>
    <w:locked/>
    <w:rsid w:val="00695941"/>
    <w:rPr>
      <w:shd w:val="clear" w:color="auto" w:fill="FFFFFF"/>
    </w:rPr>
  </w:style>
  <w:style w:type="paragraph" w:customStyle="1" w:styleId="10">
    <w:name w:val="Основной текст1"/>
    <w:basedOn w:val="a"/>
    <w:link w:val="Bodytext"/>
    <w:uiPriority w:val="99"/>
    <w:rsid w:val="00695941"/>
    <w:pPr>
      <w:widowControl w:val="0"/>
      <w:shd w:val="clear" w:color="auto" w:fill="FFFFFF"/>
      <w:spacing w:after="0" w:line="199" w:lineRule="exact"/>
      <w:jc w:val="both"/>
    </w:pPr>
  </w:style>
  <w:style w:type="character" w:customStyle="1" w:styleId="Bodytext95pt">
    <w:name w:val="Body text + 9.5 pt"/>
    <w:aliases w:val="Spacing 0 pt2"/>
    <w:basedOn w:val="Bodytext"/>
    <w:uiPriority w:val="99"/>
    <w:rsid w:val="00695941"/>
    <w:rPr>
      <w:rFonts w:ascii="Georgia" w:hAnsi="Georgia" w:cs="Georgia" w:hint="default"/>
      <w:color w:val="000000"/>
      <w:spacing w:val="-10"/>
      <w:w w:val="100"/>
      <w:position w:val="0"/>
      <w:sz w:val="19"/>
      <w:szCs w:val="19"/>
      <w:u w:val="single"/>
      <w:lang w:val="ru-RU" w:eastAsia="ru-RU"/>
    </w:rPr>
  </w:style>
  <w:style w:type="paragraph" w:styleId="ac">
    <w:name w:val="Normal (Web)"/>
    <w:basedOn w:val="a"/>
    <w:uiPriority w:val="99"/>
    <w:unhideWhenUsed/>
    <w:rsid w:val="0029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293252"/>
    <w:pPr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29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a"/>
    <w:rsid w:val="0029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AB56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table" w:customStyle="1" w:styleId="11">
    <w:name w:val="Сетка таблицы1"/>
    <w:basedOn w:val="a1"/>
    <w:next w:val="a9"/>
    <w:uiPriority w:val="59"/>
    <w:rsid w:val="00E007A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Основной текст Знак1"/>
    <w:link w:val="ad"/>
    <w:uiPriority w:val="99"/>
    <w:rsid w:val="00E007A1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d">
    <w:name w:val="Body Text"/>
    <w:basedOn w:val="a"/>
    <w:link w:val="12"/>
    <w:uiPriority w:val="99"/>
    <w:rsid w:val="00E007A1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e">
    <w:name w:val="Основной текст Знак"/>
    <w:basedOn w:val="a0"/>
    <w:link w:val="ad"/>
    <w:uiPriority w:val="99"/>
    <w:semiHidden/>
    <w:rsid w:val="00E007A1"/>
  </w:style>
  <w:style w:type="paragraph" w:customStyle="1" w:styleId="c3">
    <w:name w:val="c3"/>
    <w:basedOn w:val="a"/>
    <w:rsid w:val="00F33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F33459"/>
  </w:style>
  <w:style w:type="character" w:customStyle="1" w:styleId="c1">
    <w:name w:val="c1"/>
    <w:basedOn w:val="a0"/>
    <w:rsid w:val="00F33459"/>
  </w:style>
  <w:style w:type="character" w:styleId="af">
    <w:name w:val="Hyperlink"/>
    <w:basedOn w:val="a0"/>
    <w:uiPriority w:val="99"/>
    <w:unhideWhenUsed/>
    <w:rsid w:val="00D379B3"/>
    <w:rPr>
      <w:color w:val="0000FF"/>
      <w:u w:val="single"/>
    </w:rPr>
  </w:style>
  <w:style w:type="paragraph" w:styleId="2">
    <w:name w:val="Body Text Indent 2"/>
    <w:basedOn w:val="a"/>
    <w:link w:val="20"/>
    <w:uiPriority w:val="99"/>
    <w:semiHidden/>
    <w:unhideWhenUsed/>
    <w:rsid w:val="001217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1217CD"/>
  </w:style>
  <w:style w:type="character" w:customStyle="1" w:styleId="c12">
    <w:name w:val="c12"/>
    <w:basedOn w:val="a0"/>
    <w:rsid w:val="001217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www.school.edu.ru&amp;sa=D&amp;ust=1558793725215000" TargetMode="External"/><Relationship Id="rId13" Type="http://schemas.openxmlformats.org/officeDocument/2006/relationships/hyperlink" Target="https://www.google.com/url?q=http://www.vitaminde.de/&amp;sa=D&amp;ust=1558793725218000" TargetMode="External"/><Relationship Id="rId18" Type="http://schemas.openxmlformats.org/officeDocument/2006/relationships/hyperlink" Target="http://www.pandia.ru/text/category/31_mart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andia.ru/text/category/obrazovatelmznie_programmi/" TargetMode="External"/><Relationship Id="rId7" Type="http://schemas.openxmlformats.org/officeDocument/2006/relationships/hyperlink" Target="https://www.google.com/url?q=http://www.edu.ru&amp;sa=D&amp;ust=1558793725215000" TargetMode="External"/><Relationship Id="rId12" Type="http://schemas.openxmlformats.org/officeDocument/2006/relationships/hyperlink" Target="https://www.google.com/url?q=http://www.goethe.de/&amp;sa=D&amp;ust=1558793725217000" TargetMode="External"/><Relationship Id="rId17" Type="http://schemas.openxmlformats.org/officeDocument/2006/relationships/hyperlink" Target="http://www.pandia.ru/text/category/mart_2011_g_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andia.ru/text/category/29_dekabrya/" TargetMode="External"/><Relationship Id="rId20" Type="http://schemas.openxmlformats.org/officeDocument/2006/relationships/hyperlink" Target="http://www.pandia.ru/text/category/gosudarstvennaya_akkreditatciya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url?q=http://www.openclass.ru&amp;sa=D&amp;ust=1558793725217000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lbz.ru/metodist/iumk/informatics/files/bosova-5-6-prog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google.com/url?q=http://www.1september.ru&amp;sa=D&amp;ust=1558793725216000" TargetMode="External"/><Relationship Id="rId19" Type="http://schemas.openxmlformats.org/officeDocument/2006/relationships/hyperlink" Target="http://www.pandia.ru/text/category/obrazovatelmznie_programm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www.school-collection.edu.ru&amp;sa=D&amp;ust=1558793725216000" TargetMode="External"/><Relationship Id="rId14" Type="http://schemas.openxmlformats.org/officeDocument/2006/relationships/hyperlink" Target="https://www.google.com/url?q=http://www.kaleidos.de/&amp;sa=D&amp;ust=1558793725218000" TargetMode="External"/><Relationship Id="rId22" Type="http://schemas.openxmlformats.org/officeDocument/2006/relationships/hyperlink" Target="http://WWW.drof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51</Pages>
  <Words>20087</Words>
  <Characters>114501</Characters>
  <Application>Microsoft Office Word</Application>
  <DocSecurity>0</DocSecurity>
  <Lines>954</Lines>
  <Paragraphs>268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49</cp:revision>
  <dcterms:created xsi:type="dcterms:W3CDTF">2020-11-23T09:42:00Z</dcterms:created>
  <dcterms:modified xsi:type="dcterms:W3CDTF">2020-11-28T06:49:00Z</dcterms:modified>
</cp:coreProperties>
</file>